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4C27" w14:textId="77777777" w:rsidR="00E935E2" w:rsidRPr="00E935E2" w:rsidRDefault="00E935E2" w:rsidP="00E935E2">
      <w:pPr>
        <w:spacing w:after="0" w:line="240" w:lineRule="auto"/>
        <w:rPr>
          <w:rFonts w:ascii="Times New Roman" w:hAnsi="Times New Roman" w:cs="Times New Roman"/>
        </w:rPr>
      </w:pPr>
    </w:p>
    <w:p w14:paraId="46DA4517" w14:textId="10656FB3" w:rsidR="009A27B6" w:rsidRPr="00EC66C9" w:rsidRDefault="00B061F0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9A27B6" w:rsidRPr="00EC66C9">
        <w:rPr>
          <w:rFonts w:ascii="Times New Roman" w:hAnsi="Times New Roman" w:cs="Times New Roman"/>
          <w:sz w:val="24"/>
          <w:szCs w:val="24"/>
        </w:rPr>
        <w:t>601-0</w:t>
      </w:r>
      <w:r w:rsidR="008C335D">
        <w:rPr>
          <w:rFonts w:ascii="Times New Roman" w:hAnsi="Times New Roman" w:cs="Times New Roman"/>
          <w:sz w:val="24"/>
          <w:szCs w:val="24"/>
        </w:rPr>
        <w:t>2</w:t>
      </w:r>
      <w:r w:rsidR="009A27B6" w:rsidRPr="00EC66C9">
        <w:rPr>
          <w:rFonts w:ascii="Times New Roman" w:hAnsi="Times New Roman" w:cs="Times New Roman"/>
          <w:sz w:val="24"/>
          <w:szCs w:val="24"/>
        </w:rPr>
        <w:t>/</w:t>
      </w:r>
      <w:r w:rsidR="00A768AE">
        <w:rPr>
          <w:rFonts w:ascii="Times New Roman" w:hAnsi="Times New Roman" w:cs="Times New Roman"/>
          <w:sz w:val="24"/>
          <w:szCs w:val="24"/>
        </w:rPr>
        <w:t>2</w:t>
      </w:r>
      <w:r w:rsidR="008F5902">
        <w:rPr>
          <w:rFonts w:ascii="Times New Roman" w:hAnsi="Times New Roman" w:cs="Times New Roman"/>
          <w:sz w:val="24"/>
          <w:szCs w:val="24"/>
        </w:rPr>
        <w:t>6</w:t>
      </w:r>
      <w:r w:rsidR="009A27B6" w:rsidRPr="00EC66C9">
        <w:rPr>
          <w:rFonts w:ascii="Times New Roman" w:hAnsi="Times New Roman" w:cs="Times New Roman"/>
          <w:sz w:val="24"/>
          <w:szCs w:val="24"/>
        </w:rPr>
        <w:t>-</w:t>
      </w:r>
      <w:r w:rsidR="002064E8">
        <w:rPr>
          <w:rFonts w:ascii="Times New Roman" w:hAnsi="Times New Roman" w:cs="Times New Roman"/>
          <w:sz w:val="24"/>
          <w:szCs w:val="24"/>
        </w:rPr>
        <w:t>06</w:t>
      </w:r>
      <w:r w:rsidR="009A27B6" w:rsidRPr="00EC66C9">
        <w:rPr>
          <w:rFonts w:ascii="Times New Roman" w:hAnsi="Times New Roman" w:cs="Times New Roman"/>
          <w:sz w:val="24"/>
          <w:szCs w:val="24"/>
        </w:rPr>
        <w:t>/0</w:t>
      </w:r>
      <w:r w:rsidR="00F44EA4">
        <w:rPr>
          <w:rFonts w:ascii="Times New Roman" w:hAnsi="Times New Roman" w:cs="Times New Roman"/>
          <w:sz w:val="24"/>
          <w:szCs w:val="24"/>
        </w:rPr>
        <w:t>3</w:t>
      </w:r>
    </w:p>
    <w:p w14:paraId="3E9963CA" w14:textId="49B09C3A" w:rsidR="009A27B6" w:rsidRPr="00EC66C9" w:rsidRDefault="00B061F0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</w:t>
      </w:r>
      <w:r w:rsidR="009A27B6" w:rsidRPr="00EC66C9">
        <w:rPr>
          <w:rFonts w:ascii="Times New Roman" w:hAnsi="Times New Roman" w:cs="Times New Roman"/>
          <w:sz w:val="24"/>
          <w:szCs w:val="24"/>
        </w:rPr>
        <w:t>: 2178</w:t>
      </w:r>
      <w:r w:rsidR="00F44EA4">
        <w:rPr>
          <w:rFonts w:ascii="Times New Roman" w:hAnsi="Times New Roman" w:cs="Times New Roman"/>
          <w:sz w:val="24"/>
          <w:szCs w:val="24"/>
        </w:rPr>
        <w:t>-</w:t>
      </w:r>
      <w:r w:rsidR="009A27B6" w:rsidRPr="00EC66C9">
        <w:rPr>
          <w:rFonts w:ascii="Times New Roman" w:hAnsi="Times New Roman" w:cs="Times New Roman"/>
          <w:sz w:val="24"/>
          <w:szCs w:val="24"/>
        </w:rPr>
        <w:t>10-03</w:t>
      </w:r>
      <w:r w:rsidR="00F44EA4">
        <w:rPr>
          <w:rFonts w:ascii="Times New Roman" w:hAnsi="Times New Roman" w:cs="Times New Roman"/>
          <w:sz w:val="24"/>
          <w:szCs w:val="24"/>
        </w:rPr>
        <w:t>-</w:t>
      </w:r>
      <w:r w:rsidR="009A27B6" w:rsidRPr="00EC66C9">
        <w:rPr>
          <w:rFonts w:ascii="Times New Roman" w:hAnsi="Times New Roman" w:cs="Times New Roman"/>
          <w:sz w:val="24"/>
          <w:szCs w:val="24"/>
        </w:rPr>
        <w:t>01-</w:t>
      </w:r>
      <w:r w:rsidR="00A768AE">
        <w:rPr>
          <w:rFonts w:ascii="Times New Roman" w:hAnsi="Times New Roman" w:cs="Times New Roman"/>
          <w:sz w:val="24"/>
          <w:szCs w:val="24"/>
        </w:rPr>
        <w:t>2</w:t>
      </w:r>
      <w:r w:rsidR="008F5902">
        <w:rPr>
          <w:rFonts w:ascii="Times New Roman" w:hAnsi="Times New Roman" w:cs="Times New Roman"/>
          <w:sz w:val="24"/>
          <w:szCs w:val="24"/>
        </w:rPr>
        <w:t>6</w:t>
      </w:r>
      <w:r w:rsidR="009A27B6" w:rsidRPr="00EC66C9">
        <w:rPr>
          <w:rFonts w:ascii="Times New Roman" w:hAnsi="Times New Roman" w:cs="Times New Roman"/>
          <w:sz w:val="24"/>
          <w:szCs w:val="24"/>
        </w:rPr>
        <w:t>-01</w:t>
      </w:r>
    </w:p>
    <w:p w14:paraId="1D960D75" w14:textId="4154E16D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 xml:space="preserve">Oriovac, </w:t>
      </w:r>
      <w:r w:rsidR="00F44EA4">
        <w:rPr>
          <w:rFonts w:ascii="Times New Roman" w:hAnsi="Times New Roman" w:cs="Times New Roman"/>
          <w:sz w:val="24"/>
          <w:szCs w:val="24"/>
        </w:rPr>
        <w:t>02</w:t>
      </w:r>
      <w:r w:rsidRPr="00A15398">
        <w:rPr>
          <w:rFonts w:ascii="Times New Roman" w:hAnsi="Times New Roman" w:cs="Times New Roman"/>
          <w:sz w:val="24"/>
          <w:szCs w:val="24"/>
        </w:rPr>
        <w:t>.0</w:t>
      </w:r>
      <w:r w:rsidR="00F44EA4">
        <w:rPr>
          <w:rFonts w:ascii="Times New Roman" w:hAnsi="Times New Roman" w:cs="Times New Roman"/>
          <w:sz w:val="24"/>
          <w:szCs w:val="24"/>
        </w:rPr>
        <w:t>9</w:t>
      </w:r>
      <w:r w:rsidRPr="00A15398">
        <w:rPr>
          <w:rFonts w:ascii="Times New Roman" w:hAnsi="Times New Roman" w:cs="Times New Roman"/>
          <w:sz w:val="24"/>
          <w:szCs w:val="24"/>
        </w:rPr>
        <w:t>.20</w:t>
      </w:r>
      <w:r w:rsidR="00A768AE">
        <w:rPr>
          <w:rFonts w:ascii="Times New Roman" w:hAnsi="Times New Roman" w:cs="Times New Roman"/>
          <w:sz w:val="24"/>
          <w:szCs w:val="24"/>
        </w:rPr>
        <w:t>2</w:t>
      </w:r>
      <w:r w:rsidR="008F5902">
        <w:rPr>
          <w:rFonts w:ascii="Times New Roman" w:hAnsi="Times New Roman" w:cs="Times New Roman"/>
          <w:sz w:val="24"/>
          <w:szCs w:val="24"/>
        </w:rPr>
        <w:t>6</w:t>
      </w:r>
      <w:r w:rsidRPr="00A15398">
        <w:rPr>
          <w:rFonts w:ascii="Times New Roman" w:hAnsi="Times New Roman" w:cs="Times New Roman"/>
          <w:sz w:val="24"/>
          <w:szCs w:val="24"/>
        </w:rPr>
        <w:t>.</w:t>
      </w:r>
    </w:p>
    <w:p w14:paraId="208F0983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CAF6C" w14:textId="6AA58AEE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>Temeljem članka 35. Zakona o pre</w:t>
      </w:r>
      <w:r w:rsidR="002064E8">
        <w:rPr>
          <w:rFonts w:ascii="Times New Roman" w:hAnsi="Times New Roman" w:cs="Times New Roman"/>
          <w:sz w:val="24"/>
          <w:szCs w:val="24"/>
        </w:rPr>
        <w:t>dškolskom odgoju i obrazovanju (</w:t>
      </w:r>
      <w:r w:rsidR="002064E8" w:rsidRPr="002064E8">
        <w:rPr>
          <w:rFonts w:ascii="Times New Roman" w:hAnsi="Times New Roman" w:cs="Times New Roman"/>
          <w:sz w:val="24"/>
          <w:szCs w:val="24"/>
        </w:rPr>
        <w:t>NN 10/97, 107/07, 94/13, 98/19, 57/22, 101/23</w:t>
      </w:r>
      <w:r w:rsidR="008F5902">
        <w:rPr>
          <w:rFonts w:ascii="Times New Roman" w:hAnsi="Times New Roman" w:cs="Times New Roman"/>
          <w:sz w:val="24"/>
          <w:szCs w:val="24"/>
        </w:rPr>
        <w:t>, 145/23,145/24, 146/25, 22/26</w:t>
      </w:r>
      <w:r w:rsidRPr="00EC66C9">
        <w:rPr>
          <w:rFonts w:ascii="Times New Roman" w:hAnsi="Times New Roman" w:cs="Times New Roman"/>
          <w:sz w:val="24"/>
          <w:szCs w:val="24"/>
        </w:rPr>
        <w:t xml:space="preserve">), članka 18. Statuta i </w:t>
      </w:r>
      <w:r w:rsidRPr="00420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članka </w:t>
      </w:r>
      <w:r w:rsidR="00420910" w:rsidRPr="0042091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209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A20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0910">
        <w:rPr>
          <w:rFonts w:ascii="Times New Roman" w:hAnsi="Times New Roman" w:cs="Times New Roman"/>
          <w:sz w:val="24"/>
          <w:szCs w:val="24"/>
        </w:rPr>
        <w:t>Pravilnika o upisu djece rane i predškolske dobi u Dječji vrtić „Ivančica Oriovac“</w:t>
      </w:r>
      <w:r w:rsidRPr="00EC66C9">
        <w:rPr>
          <w:rFonts w:ascii="Times New Roman" w:hAnsi="Times New Roman" w:cs="Times New Roman"/>
          <w:sz w:val="24"/>
          <w:szCs w:val="24"/>
        </w:rPr>
        <w:t xml:space="preserve">, Upravno vijeće Dječjeg vrtića „Ivančica Oriovac“ </w:t>
      </w:r>
      <w:r w:rsidR="007371F2">
        <w:rPr>
          <w:rFonts w:ascii="Times New Roman" w:hAnsi="Times New Roman" w:cs="Times New Roman"/>
          <w:sz w:val="24"/>
          <w:szCs w:val="24"/>
        </w:rPr>
        <w:t xml:space="preserve">na svojoj </w:t>
      </w:r>
      <w:r w:rsidR="00F44EA4">
        <w:rPr>
          <w:rFonts w:ascii="Times New Roman" w:hAnsi="Times New Roman" w:cs="Times New Roman"/>
          <w:sz w:val="24"/>
          <w:szCs w:val="24"/>
        </w:rPr>
        <w:t>34</w:t>
      </w:r>
      <w:r w:rsidR="007371F2">
        <w:rPr>
          <w:rFonts w:ascii="Times New Roman" w:hAnsi="Times New Roman" w:cs="Times New Roman"/>
          <w:sz w:val="24"/>
          <w:szCs w:val="24"/>
        </w:rPr>
        <w:t xml:space="preserve">. sjednici </w:t>
      </w:r>
      <w:r w:rsidR="002064E8">
        <w:rPr>
          <w:rFonts w:ascii="Times New Roman" w:hAnsi="Times New Roman" w:cs="Times New Roman"/>
          <w:sz w:val="24"/>
          <w:szCs w:val="24"/>
        </w:rPr>
        <w:t xml:space="preserve">održanoj </w:t>
      </w:r>
      <w:r w:rsidR="00F44EA4">
        <w:rPr>
          <w:rFonts w:ascii="Times New Roman" w:hAnsi="Times New Roman" w:cs="Times New Roman"/>
          <w:sz w:val="24"/>
          <w:szCs w:val="24"/>
        </w:rPr>
        <w:t>28</w:t>
      </w:r>
      <w:r w:rsidR="007371F2">
        <w:rPr>
          <w:rFonts w:ascii="Times New Roman" w:hAnsi="Times New Roman" w:cs="Times New Roman"/>
          <w:sz w:val="24"/>
          <w:szCs w:val="24"/>
        </w:rPr>
        <w:t>.0</w:t>
      </w:r>
      <w:r w:rsidR="00F44EA4">
        <w:rPr>
          <w:rFonts w:ascii="Times New Roman" w:hAnsi="Times New Roman" w:cs="Times New Roman"/>
          <w:sz w:val="24"/>
          <w:szCs w:val="24"/>
        </w:rPr>
        <w:t>8</w:t>
      </w:r>
      <w:r w:rsidR="007371F2">
        <w:rPr>
          <w:rFonts w:ascii="Times New Roman" w:hAnsi="Times New Roman" w:cs="Times New Roman"/>
          <w:sz w:val="24"/>
          <w:szCs w:val="24"/>
        </w:rPr>
        <w:t>.202</w:t>
      </w:r>
      <w:r w:rsidR="008F5902">
        <w:rPr>
          <w:rFonts w:ascii="Times New Roman" w:hAnsi="Times New Roman" w:cs="Times New Roman"/>
          <w:sz w:val="24"/>
          <w:szCs w:val="24"/>
        </w:rPr>
        <w:t>6</w:t>
      </w:r>
      <w:r w:rsidR="007371F2">
        <w:rPr>
          <w:rFonts w:ascii="Times New Roman" w:hAnsi="Times New Roman" w:cs="Times New Roman"/>
          <w:sz w:val="24"/>
          <w:szCs w:val="24"/>
        </w:rPr>
        <w:t xml:space="preserve">. </w:t>
      </w:r>
      <w:r w:rsidRPr="00EC66C9">
        <w:rPr>
          <w:rFonts w:ascii="Times New Roman" w:hAnsi="Times New Roman" w:cs="Times New Roman"/>
          <w:sz w:val="24"/>
          <w:szCs w:val="24"/>
        </w:rPr>
        <w:t>d</w:t>
      </w:r>
      <w:r w:rsidR="00EC66C9">
        <w:rPr>
          <w:rFonts w:ascii="Times New Roman" w:hAnsi="Times New Roman" w:cs="Times New Roman"/>
          <w:sz w:val="24"/>
          <w:szCs w:val="24"/>
        </w:rPr>
        <w:t>onijelo je</w:t>
      </w:r>
      <w:r w:rsidRPr="00EC66C9">
        <w:rPr>
          <w:rFonts w:ascii="Times New Roman" w:hAnsi="Times New Roman" w:cs="Times New Roman"/>
          <w:sz w:val="24"/>
          <w:szCs w:val="24"/>
        </w:rPr>
        <w:t xml:space="preserve"> Odluku o upisu djece za pedagošku godinu 20</w:t>
      </w:r>
      <w:r w:rsidR="00A768AE">
        <w:rPr>
          <w:rFonts w:ascii="Times New Roman" w:hAnsi="Times New Roman" w:cs="Times New Roman"/>
          <w:sz w:val="24"/>
          <w:szCs w:val="24"/>
        </w:rPr>
        <w:t>2</w:t>
      </w:r>
      <w:r w:rsidR="008F5902">
        <w:rPr>
          <w:rFonts w:ascii="Times New Roman" w:hAnsi="Times New Roman" w:cs="Times New Roman"/>
          <w:sz w:val="24"/>
          <w:szCs w:val="24"/>
        </w:rPr>
        <w:t>6</w:t>
      </w:r>
      <w:r w:rsidRPr="00EC66C9">
        <w:rPr>
          <w:rFonts w:ascii="Times New Roman" w:hAnsi="Times New Roman" w:cs="Times New Roman"/>
          <w:sz w:val="24"/>
          <w:szCs w:val="24"/>
        </w:rPr>
        <w:t>/20</w:t>
      </w:r>
      <w:r w:rsidR="00EC66C9">
        <w:rPr>
          <w:rFonts w:ascii="Times New Roman" w:hAnsi="Times New Roman" w:cs="Times New Roman"/>
          <w:sz w:val="24"/>
          <w:szCs w:val="24"/>
        </w:rPr>
        <w:t>2</w:t>
      </w:r>
      <w:r w:rsidR="008F5902">
        <w:rPr>
          <w:rFonts w:ascii="Times New Roman" w:hAnsi="Times New Roman" w:cs="Times New Roman"/>
          <w:sz w:val="24"/>
          <w:szCs w:val="24"/>
        </w:rPr>
        <w:t>7</w:t>
      </w:r>
      <w:r w:rsidR="00F44EA4">
        <w:rPr>
          <w:rFonts w:ascii="Times New Roman" w:hAnsi="Times New Roman" w:cs="Times New Roman"/>
          <w:sz w:val="24"/>
          <w:szCs w:val="24"/>
        </w:rPr>
        <w:t xml:space="preserve"> u područni vrtić Brodski Stupnik</w:t>
      </w:r>
      <w:r w:rsidRPr="00EC66C9">
        <w:rPr>
          <w:rFonts w:ascii="Times New Roman" w:hAnsi="Times New Roman" w:cs="Times New Roman"/>
          <w:sz w:val="24"/>
          <w:szCs w:val="24"/>
        </w:rPr>
        <w:t>. i objavljuje</w:t>
      </w:r>
      <w:r w:rsidR="00710C52">
        <w:rPr>
          <w:rFonts w:ascii="Times New Roman" w:hAnsi="Times New Roman" w:cs="Times New Roman"/>
          <w:sz w:val="24"/>
          <w:szCs w:val="24"/>
        </w:rPr>
        <w:t>:</w:t>
      </w:r>
    </w:p>
    <w:p w14:paraId="26928AFE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AF40F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1CFB8" w14:textId="77777777" w:rsidR="009A27B6" w:rsidRPr="00EC66C9" w:rsidRDefault="00A05312" w:rsidP="00EC6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JAVNI POZIV</w:t>
      </w:r>
    </w:p>
    <w:p w14:paraId="38AAB1BE" w14:textId="72FC3781" w:rsidR="009A27B6" w:rsidRPr="00EC66C9" w:rsidRDefault="008F5902" w:rsidP="00EC6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Natječaj </w:t>
      </w:r>
      <w:r w:rsidR="009A27B6" w:rsidRPr="00EC66C9">
        <w:rPr>
          <w:rFonts w:ascii="Times New Roman" w:hAnsi="Times New Roman" w:cs="Times New Roman"/>
          <w:b/>
          <w:sz w:val="28"/>
          <w:szCs w:val="28"/>
        </w:rPr>
        <w:t>o upisu djece rane i predškolske dobi</w:t>
      </w:r>
    </w:p>
    <w:p w14:paraId="07718F15" w14:textId="77777777" w:rsidR="009A27B6" w:rsidRPr="00EC66C9" w:rsidRDefault="009A27B6" w:rsidP="00EC6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C9">
        <w:rPr>
          <w:rFonts w:ascii="Times New Roman" w:hAnsi="Times New Roman" w:cs="Times New Roman"/>
          <w:b/>
          <w:sz w:val="28"/>
          <w:szCs w:val="28"/>
        </w:rPr>
        <w:t xml:space="preserve">u redovni program predškolskog </w:t>
      </w:r>
      <w:r w:rsidR="00781D31">
        <w:rPr>
          <w:rFonts w:ascii="Times New Roman" w:hAnsi="Times New Roman" w:cs="Times New Roman"/>
          <w:b/>
          <w:sz w:val="28"/>
          <w:szCs w:val="28"/>
        </w:rPr>
        <w:t>o</w:t>
      </w:r>
      <w:r w:rsidRPr="00EC66C9">
        <w:rPr>
          <w:rFonts w:ascii="Times New Roman" w:hAnsi="Times New Roman" w:cs="Times New Roman"/>
          <w:b/>
          <w:sz w:val="28"/>
          <w:szCs w:val="28"/>
        </w:rPr>
        <w:t>dgoja i obrazovanja</w:t>
      </w:r>
    </w:p>
    <w:p w14:paraId="2A8ACFED" w14:textId="2042218A" w:rsidR="009A27B6" w:rsidRPr="00EC66C9" w:rsidRDefault="009A27B6" w:rsidP="00EC6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C9">
        <w:rPr>
          <w:rFonts w:ascii="Times New Roman" w:hAnsi="Times New Roman" w:cs="Times New Roman"/>
          <w:b/>
          <w:sz w:val="28"/>
          <w:szCs w:val="28"/>
        </w:rPr>
        <w:t>za pedagošku godinu 20</w:t>
      </w:r>
      <w:r w:rsidR="00A768AE">
        <w:rPr>
          <w:rFonts w:ascii="Times New Roman" w:hAnsi="Times New Roman" w:cs="Times New Roman"/>
          <w:b/>
          <w:sz w:val="28"/>
          <w:szCs w:val="28"/>
        </w:rPr>
        <w:t>2</w:t>
      </w:r>
      <w:r w:rsidR="008F5902">
        <w:rPr>
          <w:rFonts w:ascii="Times New Roman" w:hAnsi="Times New Roman" w:cs="Times New Roman"/>
          <w:b/>
          <w:sz w:val="28"/>
          <w:szCs w:val="28"/>
        </w:rPr>
        <w:t>6</w:t>
      </w:r>
      <w:r w:rsidRPr="00EC66C9">
        <w:rPr>
          <w:rFonts w:ascii="Times New Roman" w:hAnsi="Times New Roman" w:cs="Times New Roman"/>
          <w:b/>
          <w:sz w:val="28"/>
          <w:szCs w:val="28"/>
        </w:rPr>
        <w:t>. / 20</w:t>
      </w:r>
      <w:r w:rsidR="00EC66C9">
        <w:rPr>
          <w:rFonts w:ascii="Times New Roman" w:hAnsi="Times New Roman" w:cs="Times New Roman"/>
          <w:b/>
          <w:sz w:val="28"/>
          <w:szCs w:val="28"/>
        </w:rPr>
        <w:t>2</w:t>
      </w:r>
      <w:r w:rsidR="008F5902">
        <w:rPr>
          <w:rFonts w:ascii="Times New Roman" w:hAnsi="Times New Roman" w:cs="Times New Roman"/>
          <w:b/>
          <w:sz w:val="28"/>
          <w:szCs w:val="28"/>
        </w:rPr>
        <w:t>7</w:t>
      </w:r>
      <w:r w:rsidRPr="00EC66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71F2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F44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F2">
        <w:rPr>
          <w:rFonts w:ascii="Times New Roman" w:hAnsi="Times New Roman" w:cs="Times New Roman"/>
          <w:b/>
          <w:sz w:val="28"/>
          <w:szCs w:val="28"/>
        </w:rPr>
        <w:t xml:space="preserve">područni objekt </w:t>
      </w:r>
      <w:r w:rsidR="00781D31">
        <w:rPr>
          <w:rFonts w:ascii="Times New Roman" w:hAnsi="Times New Roman" w:cs="Times New Roman"/>
          <w:b/>
          <w:sz w:val="28"/>
          <w:szCs w:val="28"/>
        </w:rPr>
        <w:t>Brodski Stupnik</w:t>
      </w:r>
    </w:p>
    <w:p w14:paraId="2A5792E3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9B1DE" w14:textId="77777777" w:rsidR="009836CB" w:rsidRDefault="009836CB" w:rsidP="009A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proširenja vrtića i povećanja smještajnih kapaciteta u </w:t>
      </w:r>
      <w:r w:rsidRPr="009836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Područnom objektu Brodski Stupnik</w:t>
      </w: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osiguravaju se nova mjesta </w:t>
      </w:r>
      <w:r w:rsidRPr="009836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upis 25 djece u mješovitu vrtićku skupinu</w:t>
      </w: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pedagoškoj godini 2026./2027.</w:t>
      </w:r>
    </w:p>
    <w:p w14:paraId="0524CC79" w14:textId="77777777" w:rsidR="009836CB" w:rsidRDefault="009836CB" w:rsidP="009A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Zahtjevi za upis u redovite programe Dječjeg vrtića „Ivančica Oriovac“ – područni vrtić Brodski Stupnik primat će se od </w:t>
      </w:r>
      <w:r w:rsidRPr="009836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rujna 2026. godine do 16. rujna 2026. godine</w:t>
      </w: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6883EAF" w14:textId="68311923" w:rsidR="009836CB" w:rsidRDefault="009836CB" w:rsidP="009A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Zahtjevi i sva pripadajuća dokumentacija za upis djeteta u područni objekt</w:t>
      </w:r>
      <w:r w:rsidR="00C91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Brodski Stupnik</w:t>
      </w: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mogu se predati osobno ili poslati poštom na adresu: Dječji vrtić „Ivančica Oriovac“, Luke Ilića 9, 35250 Oriovac.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Zahtjevi i pripadajuća dokumentacija predaju se isključivo u zatvorenim omotnicama. </w:t>
      </w:r>
    </w:p>
    <w:p w14:paraId="6BB76202" w14:textId="77777777" w:rsidR="009836CB" w:rsidRDefault="009836CB" w:rsidP="009A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6C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Nepotpuna i nepravovremena dokumentacija neće se bodovati niti razmatrati.</w:t>
      </w:r>
    </w:p>
    <w:p w14:paraId="72C8BCB9" w14:textId="6C9EF0E7" w:rsidR="009E69C3" w:rsidRDefault="009836CB" w:rsidP="009A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>Obrasci zahtjeva potrebni za upis mogu se preuzeti na mrežnim stranicama dječjeg vrtića www.dv-ivancica.hr ili u samoj ustanovi na adresi Luke Ilića 9</w:t>
      </w:r>
      <w:r w:rsidR="00467600">
        <w:rPr>
          <w:rFonts w:ascii="Times New Roman" w:eastAsia="Times New Roman" w:hAnsi="Times New Roman" w:cs="Times New Roman"/>
          <w:sz w:val="24"/>
          <w:szCs w:val="24"/>
          <w:lang w:eastAsia="hr-HR"/>
        </w:rPr>
        <w:t>, Oriovvac i na adresi područnog vrtića Stjepana Radića 37, Brodski Stupnik</w:t>
      </w:r>
      <w:r w:rsidRPr="00983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 ulazu matičnog i područnog objekta). </w:t>
      </w:r>
    </w:p>
    <w:p w14:paraId="4B558D56" w14:textId="77777777" w:rsidR="009836CB" w:rsidRPr="00EC66C9" w:rsidRDefault="009836CB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61E61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66C9">
        <w:rPr>
          <w:rFonts w:ascii="Times New Roman" w:hAnsi="Times New Roman" w:cs="Times New Roman"/>
          <w:b/>
          <w:sz w:val="24"/>
          <w:szCs w:val="24"/>
        </w:rPr>
        <w:t>I.</w:t>
      </w:r>
      <w:r w:rsidRPr="00EC66C9">
        <w:rPr>
          <w:rFonts w:ascii="Times New Roman" w:hAnsi="Times New Roman" w:cs="Times New Roman"/>
          <w:b/>
          <w:sz w:val="24"/>
          <w:szCs w:val="24"/>
        </w:rPr>
        <w:tab/>
        <w:t>DOKUMENTI UZ ZAHTJEV ZA UPIS</w:t>
      </w:r>
    </w:p>
    <w:p w14:paraId="3DE8445B" w14:textId="77777777" w:rsidR="00760E60" w:rsidRPr="00760E60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33E17" w14:textId="77777777" w:rsidR="00760E60" w:rsidRPr="00C147DD" w:rsidRDefault="00760E60" w:rsidP="00760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7DD">
        <w:rPr>
          <w:rFonts w:ascii="Times New Roman" w:hAnsi="Times New Roman" w:cs="Times New Roman"/>
          <w:b/>
          <w:sz w:val="24"/>
          <w:szCs w:val="24"/>
        </w:rPr>
        <w:t>OSNOVNI DOKUMENTI:</w:t>
      </w:r>
    </w:p>
    <w:p w14:paraId="35C1A277" w14:textId="77777777" w:rsidR="00760E60" w:rsidRPr="00760E60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• zahtjev za upis</w:t>
      </w:r>
    </w:p>
    <w:p w14:paraId="481E9DED" w14:textId="19FCE891" w:rsidR="00F4731A" w:rsidRPr="00760E60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• rodni list djeteta (preslika)</w:t>
      </w:r>
    </w:p>
    <w:p w14:paraId="0B4A03C8" w14:textId="77777777" w:rsidR="00760E60" w:rsidRPr="00760E60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• potvrda nadležnog liječnika o obavljenom sistematskom zdravstvenom pregledu djeteta i kopija knjižice procijepljenosti</w:t>
      </w:r>
    </w:p>
    <w:p w14:paraId="6D67B3C3" w14:textId="2C1BEFF0" w:rsidR="009E69C3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• potvrda o prebivalištu za dijete</w:t>
      </w:r>
      <w:r w:rsidR="007371F2">
        <w:rPr>
          <w:rFonts w:ascii="Times New Roman" w:hAnsi="Times New Roman" w:cs="Times New Roman"/>
          <w:sz w:val="24"/>
          <w:szCs w:val="24"/>
        </w:rPr>
        <w:t xml:space="preserve"> ili kopija </w:t>
      </w:r>
      <w:r w:rsidR="00A94443">
        <w:rPr>
          <w:rFonts w:ascii="Times New Roman" w:hAnsi="Times New Roman" w:cs="Times New Roman"/>
          <w:sz w:val="24"/>
          <w:szCs w:val="24"/>
        </w:rPr>
        <w:t>osobne iskaznice</w:t>
      </w:r>
    </w:p>
    <w:p w14:paraId="2FE10CBE" w14:textId="46D09FE8" w:rsidR="00760E60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• dokaz o prebivalištu za oba roditelja - preslika važećih osobnih iskaznica oba roditelja</w:t>
      </w:r>
      <w:r w:rsidR="00A94443">
        <w:rPr>
          <w:rFonts w:ascii="Times New Roman" w:hAnsi="Times New Roman" w:cs="Times New Roman"/>
          <w:sz w:val="24"/>
          <w:szCs w:val="24"/>
        </w:rPr>
        <w:t xml:space="preserve"> ili potvrda o prebivalištu</w:t>
      </w:r>
      <w:r w:rsidR="009836CB">
        <w:rPr>
          <w:rFonts w:ascii="Times New Roman" w:hAnsi="Times New Roman" w:cs="Times New Roman"/>
          <w:sz w:val="24"/>
          <w:szCs w:val="24"/>
        </w:rPr>
        <w:t>.</w:t>
      </w:r>
    </w:p>
    <w:p w14:paraId="4BD6C162" w14:textId="77777777" w:rsidR="009836CB" w:rsidRDefault="009836CB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AC41F" w14:textId="77777777" w:rsidR="009836CB" w:rsidRDefault="009836CB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6746E" w14:textId="77777777" w:rsidR="009836CB" w:rsidRDefault="009836CB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17606" w14:textId="77777777" w:rsidR="009836CB" w:rsidRDefault="009836CB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2917D" w14:textId="77777777" w:rsidR="008948D4" w:rsidRPr="00760E60" w:rsidRDefault="008948D4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458A7" w14:textId="77777777" w:rsidR="00760E60" w:rsidRPr="00C147DD" w:rsidRDefault="00760E60" w:rsidP="00760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7DD">
        <w:rPr>
          <w:rFonts w:ascii="Times New Roman" w:hAnsi="Times New Roman" w:cs="Times New Roman"/>
          <w:b/>
          <w:sz w:val="24"/>
          <w:szCs w:val="24"/>
        </w:rPr>
        <w:t>DOKUMENTI KOJIMA RODITELJ ILI SKRBNIK DOKAZUJE PRAVO NA PREDNOST PRI UPISU:</w:t>
      </w:r>
    </w:p>
    <w:p w14:paraId="15771F0A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potvrda o radnom statusu roditelja – potvrda poslodavca i elektronički zapis HZMO-a o radno-pravnom statusu roditelja</w:t>
      </w:r>
    </w:p>
    <w:p w14:paraId="15EE8DF0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 xml:space="preserve">• potvrda poslodavca o zaposlenju roditelja ili dokaz o samostalnom obavljanju djelatnosti – rješenje, obrtnica/dokaz o statusu poljoprivrednika </w:t>
      </w:r>
    </w:p>
    <w:p w14:paraId="7BC7F8B7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dokaz o samohranosti (smrtni list za preminulog roditelja, rješenje Centra za socijalnu skrb o privremenom uzdržavanju djeteta – kada je drugi roditelj lišen poslovne sposobnosti, kada mu je oduzeto pravo na roditeljsku skrb i kada je na dugotrajnom izdržavanju kazne zatvora)</w:t>
      </w:r>
    </w:p>
    <w:p w14:paraId="419D7E17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nalaz i mišljenje liječničkog povjerenstva Centra za socijalnu skrb ili Odluka drugog nadležnog tijela – za djecu s teškoćama u razvoju</w:t>
      </w:r>
    </w:p>
    <w:p w14:paraId="51FB0AB3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za svako dijete mlađe od 18 godina rodni list ili izvadak iz matice rođenih</w:t>
      </w:r>
    </w:p>
    <w:p w14:paraId="26D666C5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rješenje mjerodavne službe o priznatom statusu invalida Domovinskog rata, statusu invalida</w:t>
      </w:r>
    </w:p>
    <w:p w14:paraId="0A316312" w14:textId="77777777" w:rsidR="00EE7356" w:rsidRPr="00EE7356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preslika rješenja o priznavanju prava na dječji doplatak</w:t>
      </w:r>
    </w:p>
    <w:p w14:paraId="15330FF9" w14:textId="23B2524D" w:rsidR="00706F98" w:rsidRPr="00706F98" w:rsidRDefault="00EE7356" w:rsidP="00EE7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356">
        <w:rPr>
          <w:rFonts w:ascii="Times New Roman" w:hAnsi="Times New Roman" w:cs="Times New Roman"/>
          <w:sz w:val="24"/>
          <w:szCs w:val="24"/>
        </w:rPr>
        <w:t>• sudsku odluku i rješenje Centra za socijalnu skrb o smještaju djeteta u udomiteljsku obitelj</w:t>
      </w:r>
    </w:p>
    <w:p w14:paraId="62F8719C" w14:textId="77777777" w:rsidR="00760E60" w:rsidRPr="00760E60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Za točnost podataka odgovorne su osobe koje su izdale dokumente, odnosno podnositelj zahtjeva. U slučaju osnovane sumnje u točnost podataka iz priloženih dokumenta Povjerenstvo može obaviti provjeru.</w:t>
      </w:r>
    </w:p>
    <w:p w14:paraId="702B69AD" w14:textId="77777777" w:rsidR="00EC66C9" w:rsidRDefault="00760E60" w:rsidP="0076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60">
        <w:rPr>
          <w:rFonts w:ascii="Times New Roman" w:hAnsi="Times New Roman" w:cs="Times New Roman"/>
          <w:sz w:val="24"/>
          <w:szCs w:val="24"/>
        </w:rPr>
        <w:t>Naknadno dostavljene, nakon proteka upisnog roka i nepotpune isprave neće se uvažiti.</w:t>
      </w:r>
    </w:p>
    <w:p w14:paraId="4C82034A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50806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66C9">
        <w:rPr>
          <w:rFonts w:ascii="Times New Roman" w:hAnsi="Times New Roman" w:cs="Times New Roman"/>
          <w:b/>
          <w:sz w:val="24"/>
          <w:szCs w:val="24"/>
        </w:rPr>
        <w:t>II.</w:t>
      </w:r>
      <w:r w:rsidRPr="00EC66C9">
        <w:rPr>
          <w:rFonts w:ascii="Times New Roman" w:hAnsi="Times New Roman" w:cs="Times New Roman"/>
          <w:b/>
          <w:sz w:val="24"/>
          <w:szCs w:val="24"/>
        </w:rPr>
        <w:tab/>
        <w:t>PRAVO I PREDNOST ZA UPIS</w:t>
      </w:r>
    </w:p>
    <w:p w14:paraId="4BD1955C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B1746" w14:textId="3EB4404C" w:rsidR="00F44EA4" w:rsidRPr="00E605E0" w:rsidRDefault="00F44EA4" w:rsidP="00F4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439">
        <w:rPr>
          <w:rFonts w:ascii="Times New Roman" w:hAnsi="Times New Roman" w:cs="Times New Roman"/>
          <w:b/>
          <w:sz w:val="24"/>
          <w:szCs w:val="24"/>
        </w:rPr>
        <w:t xml:space="preserve">Dijete i roditelji (skrbnici/staratelji/udomitelji)  moraju imati prijavljeno prebivalište na području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7439">
        <w:rPr>
          <w:rFonts w:ascii="Times New Roman" w:hAnsi="Times New Roman" w:cs="Times New Roman"/>
          <w:b/>
          <w:sz w:val="24"/>
          <w:szCs w:val="24"/>
        </w:rPr>
        <w:t>Općine Brodski Stupnik</w:t>
      </w:r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9E69C3">
        <w:rPr>
          <w:rFonts w:ascii="Times New Roman" w:hAnsi="Times New Roman" w:cs="Times New Roman"/>
          <w:b/>
          <w:sz w:val="24"/>
          <w:szCs w:val="24"/>
        </w:rPr>
        <w:t xml:space="preserve">općine </w:t>
      </w:r>
      <w:r>
        <w:rPr>
          <w:rFonts w:ascii="Times New Roman" w:hAnsi="Times New Roman" w:cs="Times New Roman"/>
          <w:b/>
          <w:sz w:val="24"/>
          <w:szCs w:val="24"/>
        </w:rPr>
        <w:t>Oriovac.</w:t>
      </w:r>
    </w:p>
    <w:p w14:paraId="0788EC2C" w14:textId="77777777" w:rsidR="008A532B" w:rsidRDefault="008A532B" w:rsidP="003F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2B">
        <w:rPr>
          <w:rFonts w:ascii="Times New Roman" w:hAnsi="Times New Roman" w:cs="Times New Roman"/>
          <w:sz w:val="24"/>
          <w:szCs w:val="24"/>
        </w:rPr>
        <w:t>Vrtićki program u područnom objektu Brodski Stupnik namijenjen je djeci koja do 31. kolovoza tekuće godine navrše tri godine života pa do polaska u osnovnu školu.</w:t>
      </w:r>
    </w:p>
    <w:p w14:paraId="639B448E" w14:textId="77777777" w:rsidR="008A532B" w:rsidRDefault="008A532B" w:rsidP="003F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2B">
        <w:rPr>
          <w:rFonts w:ascii="Times New Roman" w:hAnsi="Times New Roman" w:cs="Times New Roman"/>
          <w:sz w:val="24"/>
          <w:szCs w:val="24"/>
        </w:rPr>
        <w:t>Za djecu mlađu od 12 mjeseci roditelji mogu podnijeti zahtjev za upis u Vrtić, nakon čega će se ona nalaziti na listi čekanja. Polazak u Vrtić odobrit će im se nakon navršenih 12 mjeseci života, pod uvjetom da postoje slobodni smještajni kapaciteti.</w:t>
      </w:r>
    </w:p>
    <w:p w14:paraId="1A997BDB" w14:textId="77777777" w:rsidR="008A532B" w:rsidRDefault="008A532B" w:rsidP="003F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2B">
        <w:rPr>
          <w:rFonts w:ascii="Times New Roman" w:hAnsi="Times New Roman" w:cs="Times New Roman"/>
          <w:sz w:val="24"/>
          <w:szCs w:val="24"/>
        </w:rPr>
        <w:t xml:space="preserve">Za djecu rane dobi (od navršene prve do treće godine života) roditelji također mogu podnijeti zahtjev za upis, no napominjemo da će </w:t>
      </w:r>
      <w:r w:rsidRPr="008A532B">
        <w:rPr>
          <w:rFonts w:ascii="Times New Roman" w:hAnsi="Times New Roman" w:cs="Times New Roman"/>
          <w:sz w:val="24"/>
          <w:szCs w:val="24"/>
          <w:u w:val="single"/>
        </w:rPr>
        <w:t>zbog trenutačne popunjenosti kapaciteta jasličke skupine ta djeca biti uvrštena na listu čekanja</w:t>
      </w:r>
      <w:r w:rsidRPr="008A532B">
        <w:rPr>
          <w:rFonts w:ascii="Times New Roman" w:hAnsi="Times New Roman" w:cs="Times New Roman"/>
          <w:sz w:val="24"/>
          <w:szCs w:val="24"/>
        </w:rPr>
        <w:t>.</w:t>
      </w:r>
    </w:p>
    <w:p w14:paraId="3788A232" w14:textId="77777777" w:rsidR="008A532B" w:rsidRDefault="008A532B" w:rsidP="003F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2B">
        <w:rPr>
          <w:rFonts w:ascii="Times New Roman" w:hAnsi="Times New Roman" w:cs="Times New Roman"/>
          <w:sz w:val="24"/>
          <w:szCs w:val="24"/>
        </w:rPr>
        <w:t>Upis djeteta u Vrtić provodi se, u pravilu, prema adresi prebivališta djeteta.</w:t>
      </w:r>
    </w:p>
    <w:p w14:paraId="18CA2A25" w14:textId="0D314DF7" w:rsidR="003F0494" w:rsidRDefault="008A532B" w:rsidP="003F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2B">
        <w:rPr>
          <w:rFonts w:ascii="Times New Roman" w:hAnsi="Times New Roman" w:cs="Times New Roman"/>
          <w:sz w:val="24"/>
          <w:szCs w:val="24"/>
        </w:rPr>
        <w:t xml:space="preserve">Roditelj koji </w:t>
      </w:r>
      <w:r w:rsidRPr="008A532B">
        <w:rPr>
          <w:rFonts w:ascii="Times New Roman" w:hAnsi="Times New Roman" w:cs="Times New Roman"/>
          <w:sz w:val="24"/>
          <w:szCs w:val="24"/>
          <w:u w:val="single"/>
        </w:rPr>
        <w:t>nema prebivalište</w:t>
      </w:r>
      <w:r w:rsidRPr="008A532B">
        <w:rPr>
          <w:rFonts w:ascii="Times New Roman" w:hAnsi="Times New Roman" w:cs="Times New Roman"/>
          <w:sz w:val="24"/>
          <w:szCs w:val="24"/>
        </w:rPr>
        <w:t xml:space="preserve"> na području općine Brodski Stupnik, odnosno općine Oriovac, može podnijeti zahtjev za upis djeteta u Vrtić. Upis će se odobriti ukoliko ima slobodnih mjesta, odnosno ako su u potpunosti zadovoljene potrebe djece s područja općine Brodski Stupnik i općine Oriovac, a u tom slučaju roditelj plaća </w:t>
      </w:r>
      <w:r w:rsidRPr="008A532B">
        <w:rPr>
          <w:rFonts w:ascii="Times New Roman" w:hAnsi="Times New Roman" w:cs="Times New Roman"/>
          <w:sz w:val="24"/>
          <w:szCs w:val="24"/>
          <w:u w:val="single"/>
        </w:rPr>
        <w:t>punu ekonomsku cijenu programa</w:t>
      </w:r>
      <w:r w:rsidRPr="008A532B">
        <w:rPr>
          <w:rFonts w:ascii="Times New Roman" w:hAnsi="Times New Roman" w:cs="Times New Roman"/>
          <w:sz w:val="24"/>
          <w:szCs w:val="24"/>
        </w:rPr>
        <w:t>.</w:t>
      </w:r>
    </w:p>
    <w:p w14:paraId="4D59ADEF" w14:textId="77777777" w:rsidR="008A532B" w:rsidRPr="003F0494" w:rsidRDefault="008A532B" w:rsidP="003F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F8EB5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66C9">
        <w:rPr>
          <w:rFonts w:ascii="Times New Roman" w:hAnsi="Times New Roman" w:cs="Times New Roman"/>
          <w:b/>
          <w:sz w:val="24"/>
          <w:szCs w:val="24"/>
        </w:rPr>
        <w:t>III.</w:t>
      </w:r>
      <w:r w:rsidRPr="00EC66C9">
        <w:rPr>
          <w:rFonts w:ascii="Times New Roman" w:hAnsi="Times New Roman" w:cs="Times New Roman"/>
          <w:b/>
          <w:sz w:val="24"/>
          <w:szCs w:val="24"/>
        </w:rPr>
        <w:tab/>
        <w:t>OBJAVA REZULTATA UPISA</w:t>
      </w:r>
    </w:p>
    <w:p w14:paraId="35D2713F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F6044" w14:textId="77777777" w:rsidR="007863BD" w:rsidRDefault="005A20ED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</w:t>
      </w:r>
      <w:r w:rsidR="009A27B6" w:rsidRPr="00EC66C9">
        <w:rPr>
          <w:rFonts w:ascii="Times New Roman" w:hAnsi="Times New Roman" w:cs="Times New Roman"/>
          <w:sz w:val="24"/>
          <w:szCs w:val="24"/>
        </w:rPr>
        <w:t xml:space="preserve"> za upis djece Dječjeg vrtića „Ivančica Oriovac“ odlučuje o zahtjevima za upis djece na temelju dostavljene dokumentacije</w:t>
      </w:r>
      <w:r w:rsidR="007863BD">
        <w:rPr>
          <w:rFonts w:ascii="Times New Roman" w:hAnsi="Times New Roman" w:cs="Times New Roman"/>
          <w:sz w:val="24"/>
          <w:szCs w:val="24"/>
        </w:rPr>
        <w:t>.</w:t>
      </w:r>
      <w:r w:rsidR="009A27B6" w:rsidRPr="00EC66C9">
        <w:rPr>
          <w:rFonts w:ascii="Times New Roman" w:hAnsi="Times New Roman" w:cs="Times New Roman"/>
          <w:sz w:val="24"/>
          <w:szCs w:val="24"/>
        </w:rPr>
        <w:t xml:space="preserve"> Kriteriji za upis ostvaruju se i bodovanjem </w:t>
      </w:r>
    </w:p>
    <w:p w14:paraId="312CFD80" w14:textId="04727EB9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 xml:space="preserve">sukladno čl. </w:t>
      </w:r>
      <w:r w:rsidR="003F0494">
        <w:rPr>
          <w:rFonts w:ascii="Times New Roman" w:hAnsi="Times New Roman" w:cs="Times New Roman"/>
          <w:sz w:val="24"/>
          <w:szCs w:val="24"/>
        </w:rPr>
        <w:t>1</w:t>
      </w:r>
      <w:r w:rsidR="00E605E0">
        <w:rPr>
          <w:rFonts w:ascii="Times New Roman" w:hAnsi="Times New Roman" w:cs="Times New Roman"/>
          <w:sz w:val="24"/>
          <w:szCs w:val="24"/>
        </w:rPr>
        <w:t>1</w:t>
      </w:r>
      <w:r w:rsidRPr="00EC66C9">
        <w:rPr>
          <w:rFonts w:ascii="Times New Roman" w:hAnsi="Times New Roman" w:cs="Times New Roman"/>
          <w:sz w:val="24"/>
          <w:szCs w:val="24"/>
        </w:rPr>
        <w:t xml:space="preserve">. Pravilnika o upisu djece </w:t>
      </w:r>
      <w:r w:rsidR="007863BD">
        <w:rPr>
          <w:rFonts w:ascii="Times New Roman" w:hAnsi="Times New Roman" w:cs="Times New Roman"/>
          <w:sz w:val="24"/>
          <w:szCs w:val="24"/>
        </w:rPr>
        <w:t>rane i predškolske dobi u Dječjem vrtiću „Ivančica Oriovac“.</w:t>
      </w:r>
    </w:p>
    <w:p w14:paraId="7A30C992" w14:textId="77777777" w:rsidR="00467600" w:rsidRDefault="00467600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2362C" w14:textId="77777777" w:rsidR="00467600" w:rsidRDefault="00467600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F8142" w14:textId="3CB1DF59" w:rsidR="009836CB" w:rsidRDefault="007863BD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Povjerenstvo će </w:t>
      </w:r>
      <w:r w:rsidRPr="007863BD">
        <w:rPr>
          <w:rFonts w:ascii="Times New Roman" w:hAnsi="Times New Roman" w:cs="Times New Roman"/>
          <w:sz w:val="24"/>
          <w:szCs w:val="24"/>
        </w:rPr>
        <w:t xml:space="preserve"> objaviti rezultate upisa na oglasnim pločama u svim objektima Vrtića i na web stranici Vrtića </w:t>
      </w:r>
      <w:hyperlink r:id="rId8" w:history="1">
        <w:r w:rsidRPr="0099552D">
          <w:rPr>
            <w:rStyle w:val="Hyperlink"/>
            <w:rFonts w:ascii="Times New Roman" w:hAnsi="Times New Roman" w:cs="Times New Roman"/>
            <w:sz w:val="24"/>
            <w:szCs w:val="24"/>
          </w:rPr>
          <w:t>www.dv-ivancica.hr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7B6" w:rsidRPr="00EC66C9">
        <w:rPr>
          <w:rFonts w:ascii="Times New Roman" w:hAnsi="Times New Roman" w:cs="Times New Roman"/>
          <w:sz w:val="24"/>
          <w:szCs w:val="24"/>
        </w:rPr>
        <w:t xml:space="preserve">Roditelj ili skrbnik nezadovoljan rezultatom upisa </w:t>
      </w:r>
    </w:p>
    <w:p w14:paraId="2605E773" w14:textId="141EB51E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 xml:space="preserve">može podnijeti žalbu Upravnom vijeću dječjeg vrtića u roku </w:t>
      </w:r>
      <w:r w:rsidR="007863BD">
        <w:rPr>
          <w:rFonts w:ascii="Times New Roman" w:hAnsi="Times New Roman" w:cs="Times New Roman"/>
          <w:sz w:val="24"/>
          <w:szCs w:val="24"/>
        </w:rPr>
        <w:t>8</w:t>
      </w:r>
      <w:r w:rsidRPr="00EC66C9">
        <w:rPr>
          <w:rFonts w:ascii="Times New Roman" w:hAnsi="Times New Roman" w:cs="Times New Roman"/>
          <w:sz w:val="24"/>
          <w:szCs w:val="24"/>
        </w:rPr>
        <w:t xml:space="preserve"> dana od dana </w:t>
      </w:r>
      <w:r w:rsidR="00204AB6">
        <w:rPr>
          <w:rFonts w:ascii="Times New Roman" w:hAnsi="Times New Roman" w:cs="Times New Roman"/>
          <w:sz w:val="24"/>
          <w:szCs w:val="24"/>
        </w:rPr>
        <w:t>objave</w:t>
      </w:r>
      <w:r w:rsidR="00B3696C">
        <w:rPr>
          <w:rFonts w:ascii="Times New Roman" w:hAnsi="Times New Roman" w:cs="Times New Roman"/>
          <w:sz w:val="24"/>
          <w:szCs w:val="24"/>
        </w:rPr>
        <w:t xml:space="preserve"> ili primitka</w:t>
      </w:r>
      <w:r w:rsidRPr="00EC66C9">
        <w:rPr>
          <w:rFonts w:ascii="Times New Roman" w:hAnsi="Times New Roman" w:cs="Times New Roman"/>
          <w:sz w:val="24"/>
          <w:szCs w:val="24"/>
        </w:rPr>
        <w:t xml:space="preserve"> rješenja.</w:t>
      </w:r>
    </w:p>
    <w:p w14:paraId="4B8CF959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 xml:space="preserve">O žalbama roditelja odlučuje Upravno vijeće u roku od </w:t>
      </w:r>
      <w:r w:rsidR="00586F3F">
        <w:rPr>
          <w:rFonts w:ascii="Times New Roman" w:hAnsi="Times New Roman" w:cs="Times New Roman"/>
          <w:sz w:val="24"/>
          <w:szCs w:val="24"/>
        </w:rPr>
        <w:t>8</w:t>
      </w:r>
      <w:r w:rsidRPr="00EC66C9">
        <w:rPr>
          <w:rFonts w:ascii="Times New Roman" w:hAnsi="Times New Roman" w:cs="Times New Roman"/>
          <w:sz w:val="24"/>
          <w:szCs w:val="24"/>
        </w:rPr>
        <w:t xml:space="preserve"> dana od dana isteka roka za žalbu.</w:t>
      </w:r>
    </w:p>
    <w:p w14:paraId="7A46AB9D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 xml:space="preserve">Nakon završetka upisa, isteka roka za žalbe i donošenjem odluka po žalbi utvrđuje se konačna lista upisane djece koja će biti objavljena na oglasnoj ploči Dječjeg vrtića. </w:t>
      </w:r>
    </w:p>
    <w:p w14:paraId="04328F8A" w14:textId="77777777" w:rsidR="009A27B6" w:rsidRPr="00EC66C9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>Zahtjev koji roditelj/skrbnik ne podneseu u roku koji je naveden u javnoj objavi neće biti razmatran.</w:t>
      </w:r>
    </w:p>
    <w:p w14:paraId="22B94B05" w14:textId="77777777" w:rsidR="009A27B6" w:rsidRDefault="009A27B6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>Podaci prikupljeni iz dokumenata za upis djece koristiti će se samo u svrhu upisa djeteta u vrtić.</w:t>
      </w:r>
    </w:p>
    <w:p w14:paraId="397FC6E6" w14:textId="77777777" w:rsidR="00A05312" w:rsidRDefault="00586F3F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F3F">
        <w:rPr>
          <w:rFonts w:ascii="Times New Roman" w:hAnsi="Times New Roman" w:cs="Times New Roman"/>
          <w:sz w:val="24"/>
          <w:szCs w:val="24"/>
        </w:rPr>
        <w:t>Zbog zaštite osobnih podataka djece rezultati upisa biti će objavljeni dodijeljenim posebnim šifriranim brojevima koji anonimiziraju identitet djeteta (ime i prezime), koji su dostupni samo podnositeljima zahtjeva za upis u vrtić</w:t>
      </w:r>
    </w:p>
    <w:p w14:paraId="75FE355A" w14:textId="77777777" w:rsidR="0029168A" w:rsidRDefault="0029168A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1A8B2" w14:textId="77777777" w:rsidR="0029168A" w:rsidRPr="00706F98" w:rsidRDefault="0029168A" w:rsidP="00291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6F98">
        <w:rPr>
          <w:rFonts w:ascii="Times New Roman" w:hAnsi="Times New Roman" w:cs="Times New Roman"/>
          <w:b/>
          <w:sz w:val="24"/>
          <w:szCs w:val="24"/>
        </w:rPr>
        <w:t>Nakon objavljenih rezultata upisa:</w:t>
      </w:r>
    </w:p>
    <w:p w14:paraId="3BC176D4" w14:textId="77777777" w:rsidR="0029168A" w:rsidRPr="00FA4CF8" w:rsidRDefault="0029168A" w:rsidP="00291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CF8">
        <w:rPr>
          <w:rFonts w:ascii="Times New Roman" w:hAnsi="Times New Roman" w:cs="Times New Roman"/>
          <w:sz w:val="24"/>
          <w:szCs w:val="24"/>
        </w:rPr>
        <w:t xml:space="preserve">Uz Obavijest o rezultatima upisa,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FA4CF8">
        <w:rPr>
          <w:rFonts w:ascii="Times New Roman" w:hAnsi="Times New Roman" w:cs="Times New Roman"/>
          <w:sz w:val="24"/>
          <w:szCs w:val="24"/>
        </w:rPr>
        <w:t xml:space="preserve"> ulaznim vratima vrtića</w:t>
      </w:r>
      <w:r>
        <w:rPr>
          <w:rFonts w:ascii="Times New Roman" w:hAnsi="Times New Roman" w:cs="Times New Roman"/>
          <w:sz w:val="24"/>
          <w:szCs w:val="24"/>
        </w:rPr>
        <w:t>, oglasnoj ploči i web stranici vrtića</w:t>
      </w:r>
      <w:r w:rsidRPr="00FA4CF8">
        <w:rPr>
          <w:rFonts w:ascii="Times New Roman" w:hAnsi="Times New Roman" w:cs="Times New Roman"/>
          <w:sz w:val="24"/>
          <w:szCs w:val="24"/>
        </w:rPr>
        <w:t xml:space="preserve"> biti će i obavijest o datumu i vremenu kada će se organizirati roditeljski sastanak za sve roditelje upisane djece</w:t>
      </w:r>
      <w:r w:rsidR="00C147DD">
        <w:rPr>
          <w:rFonts w:ascii="Times New Roman" w:hAnsi="Times New Roman" w:cs="Times New Roman"/>
          <w:sz w:val="24"/>
          <w:szCs w:val="24"/>
        </w:rPr>
        <w:t>.</w:t>
      </w:r>
    </w:p>
    <w:p w14:paraId="43C5B469" w14:textId="77777777" w:rsidR="0029168A" w:rsidRDefault="0029168A" w:rsidP="00291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CF8">
        <w:rPr>
          <w:rFonts w:ascii="Times New Roman" w:hAnsi="Times New Roman" w:cs="Times New Roman"/>
          <w:sz w:val="24"/>
          <w:szCs w:val="24"/>
        </w:rPr>
        <w:t xml:space="preserve">Na sastanku roditelji će dobiti osnovne i važne informacije o odredbama Ugovora o upisu djeteta koji roditelj sklapa s vrtićem, o međusobnim obvezama, pravima i mogućnostima, o </w:t>
      </w:r>
    </w:p>
    <w:p w14:paraId="12A70800" w14:textId="77777777" w:rsidR="00A70E2D" w:rsidRDefault="0029168A" w:rsidP="00291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CF8">
        <w:rPr>
          <w:rFonts w:ascii="Times New Roman" w:hAnsi="Times New Roman" w:cs="Times New Roman"/>
          <w:sz w:val="24"/>
          <w:szCs w:val="24"/>
        </w:rPr>
        <w:t>postupku upisa koji slijedi nakon sastanka, o tome kako pripremiti dijete za polazak u vrtić kao i odgovore na sva postavljena pitanja</w:t>
      </w:r>
      <w:r w:rsidR="00A70E2D">
        <w:rPr>
          <w:rFonts w:ascii="Times New Roman" w:hAnsi="Times New Roman" w:cs="Times New Roman"/>
          <w:sz w:val="24"/>
          <w:szCs w:val="24"/>
        </w:rPr>
        <w:t>.</w:t>
      </w:r>
    </w:p>
    <w:p w14:paraId="2CEA9209" w14:textId="77777777" w:rsidR="0029168A" w:rsidRDefault="0029168A" w:rsidP="00291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CF8">
        <w:rPr>
          <w:rFonts w:ascii="Times New Roman" w:hAnsi="Times New Roman" w:cs="Times New Roman"/>
          <w:sz w:val="24"/>
          <w:szCs w:val="24"/>
        </w:rPr>
        <w:t>Dogovorit će se datum i vrijeme polaska djeteta u vrtić kao i postupci roditelja i vrtića za vrijeme perioda prilagođavanja djeteta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F1394A" w14:textId="77777777" w:rsidR="0029168A" w:rsidRDefault="0029168A" w:rsidP="009A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152CF" w14:textId="77777777" w:rsidR="00EC66C9" w:rsidRDefault="00EC66C9" w:rsidP="00EC66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528EBD" w14:textId="77777777" w:rsidR="009A27B6" w:rsidRPr="00EC66C9" w:rsidRDefault="009A27B6" w:rsidP="00EC66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6C9">
        <w:rPr>
          <w:rFonts w:ascii="Times New Roman" w:hAnsi="Times New Roman" w:cs="Times New Roman"/>
          <w:sz w:val="24"/>
          <w:szCs w:val="24"/>
        </w:rPr>
        <w:t>Predsjednica Upravnog vijeća</w:t>
      </w:r>
      <w:r w:rsidR="00710C52">
        <w:rPr>
          <w:rFonts w:ascii="Times New Roman" w:hAnsi="Times New Roman" w:cs="Times New Roman"/>
          <w:sz w:val="24"/>
          <w:szCs w:val="24"/>
        </w:rPr>
        <w:t xml:space="preserve"> Dječjeg vrtića „Ivančica Oriovac“</w:t>
      </w:r>
      <w:r w:rsidRPr="00EC66C9">
        <w:rPr>
          <w:rFonts w:ascii="Times New Roman" w:hAnsi="Times New Roman" w:cs="Times New Roman"/>
          <w:sz w:val="24"/>
          <w:szCs w:val="24"/>
        </w:rPr>
        <w:t>:</w:t>
      </w:r>
    </w:p>
    <w:p w14:paraId="173AC3B3" w14:textId="77777777" w:rsidR="00710C52" w:rsidRDefault="00710C52" w:rsidP="00710C52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472781A" w14:textId="73BD27FF" w:rsidR="009A27B6" w:rsidRPr="00EC66C9" w:rsidRDefault="00A675C2" w:rsidP="00710C52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v.r. </w:t>
      </w:r>
      <w:r w:rsidR="00F16D81">
        <w:rPr>
          <w:rFonts w:ascii="Times New Roman" w:hAnsi="Times New Roman" w:cs="Times New Roman"/>
          <w:sz w:val="24"/>
          <w:szCs w:val="24"/>
        </w:rPr>
        <w:t>Margetić Ana</w:t>
      </w:r>
      <w:r w:rsidR="002F0B26">
        <w:rPr>
          <w:rFonts w:ascii="Times New Roman" w:hAnsi="Times New Roman" w:cs="Times New Roman"/>
          <w:sz w:val="24"/>
          <w:szCs w:val="24"/>
        </w:rPr>
        <w:t xml:space="preserve"> mag.oec.</w:t>
      </w:r>
    </w:p>
    <w:p w14:paraId="7676619F" w14:textId="77777777" w:rsidR="00E935E2" w:rsidRPr="00EC66C9" w:rsidRDefault="00E935E2" w:rsidP="00E9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35E2" w:rsidRPr="00EC66C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8FD1" w14:textId="77777777" w:rsidR="00A56679" w:rsidRDefault="00A56679" w:rsidP="00E935E2">
      <w:pPr>
        <w:spacing w:after="0" w:line="240" w:lineRule="auto"/>
      </w:pPr>
      <w:r>
        <w:separator/>
      </w:r>
    </w:p>
  </w:endnote>
  <w:endnote w:type="continuationSeparator" w:id="0">
    <w:p w14:paraId="7C05A6E8" w14:textId="77777777" w:rsidR="00A56679" w:rsidRDefault="00A56679" w:rsidP="00E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7979" w14:textId="77777777" w:rsidR="00A56679" w:rsidRDefault="00A56679" w:rsidP="00E935E2">
      <w:pPr>
        <w:spacing w:after="0" w:line="240" w:lineRule="auto"/>
      </w:pPr>
      <w:r>
        <w:separator/>
      </w:r>
    </w:p>
  </w:footnote>
  <w:footnote w:type="continuationSeparator" w:id="0">
    <w:p w14:paraId="1D5EC2A4" w14:textId="77777777" w:rsidR="00A56679" w:rsidRDefault="00A56679" w:rsidP="00E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5DA0" w14:textId="77777777" w:rsidR="00E935E2" w:rsidRPr="00E935E2" w:rsidRDefault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20EF14A3" wp14:editId="0EF77913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Tight wrapText="bothSides">
            <wp:wrapPolygon edited="0">
              <wp:start x="0" y="0"/>
              <wp:lineTo x="0" y="21356"/>
              <wp:lineTo x="21187" y="21356"/>
              <wp:lineTo x="2118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tab/>
    </w:r>
    <w:r w:rsidR="00F674A2">
      <w:rPr>
        <w:noProof/>
        <w:lang w:eastAsia="hr-HR"/>
      </w:rPr>
      <w:t xml:space="preserve">     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DJEČJI VRTIĆ „IVANČICA ORIOVAC“</w:t>
    </w:r>
  </w:p>
  <w:p w14:paraId="57CDA1AF" w14:textId="1DE33543" w:rsidR="00E935E2" w:rsidRPr="00E935E2" w:rsidRDefault="00F51261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 xml:space="preserve">LUKE ILIĆA </w:t>
    </w:r>
    <w:r>
      <w:rPr>
        <w:rFonts w:ascii="Arial" w:hAnsi="Arial" w:cs="Arial"/>
        <w:b/>
        <w:noProof/>
        <w:sz w:val="20"/>
        <w:szCs w:val="20"/>
        <w:lang w:eastAsia="hr-HR"/>
      </w:rPr>
      <w:t>9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, 35250 ORIOVAC</w:t>
    </w:r>
  </w:p>
  <w:p w14:paraId="06C09969" w14:textId="77777777" w:rsidR="00E935E2" w:rsidRPr="00E935E2" w:rsidRDefault="00F674A2" w:rsidP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OIB: 94993919930</w:t>
    </w:r>
  </w:p>
  <w:p w14:paraId="25C9F4AA" w14:textId="77777777" w:rsidR="00E935E2" w:rsidRPr="00E935E2" w:rsidRDefault="00F674A2" w:rsidP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MBS:04485866</w:t>
    </w:r>
  </w:p>
  <w:p w14:paraId="4FBBD4FB" w14:textId="64D8945D" w:rsidR="00E935E2" w:rsidRPr="00E935E2" w:rsidRDefault="00F674A2" w:rsidP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IBAN:</w:t>
    </w:r>
    <w:r w:rsidR="00121FFF" w:rsidRPr="00121FFF"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="00121FFF" w:rsidRPr="00DE6E7B">
      <w:rPr>
        <w:rFonts w:ascii="Arial" w:hAnsi="Arial" w:cs="Arial"/>
        <w:b/>
        <w:noProof/>
        <w:sz w:val="20"/>
        <w:szCs w:val="20"/>
        <w:lang w:eastAsia="hr-HR"/>
      </w:rPr>
      <w:t>HR0424070001830900007</w:t>
    </w:r>
  </w:p>
  <w:p w14:paraId="73E67600" w14:textId="77777777" w:rsidR="00E935E2" w:rsidRPr="00E935E2" w:rsidRDefault="00F674A2" w:rsidP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Tel.fax . 035/ 409- 787</w:t>
    </w:r>
  </w:p>
  <w:p w14:paraId="6B49CF84" w14:textId="7EA12290" w:rsidR="00E935E2" w:rsidRPr="00E935E2" w:rsidRDefault="00F674A2" w:rsidP="00E935E2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Email: vrticoriovac@gmail.com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61C"/>
    <w:multiLevelType w:val="hybridMultilevel"/>
    <w:tmpl w:val="08981C14"/>
    <w:lvl w:ilvl="0" w:tplc="B3F41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378FB"/>
    <w:multiLevelType w:val="hybridMultilevel"/>
    <w:tmpl w:val="233E58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2C74"/>
    <w:multiLevelType w:val="hybridMultilevel"/>
    <w:tmpl w:val="20A82E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6536E"/>
    <w:multiLevelType w:val="hybridMultilevel"/>
    <w:tmpl w:val="AF4692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790622">
    <w:abstractNumId w:val="5"/>
  </w:num>
  <w:num w:numId="2" w16cid:durableId="976640557">
    <w:abstractNumId w:val="1"/>
  </w:num>
  <w:num w:numId="3" w16cid:durableId="1800340256">
    <w:abstractNumId w:val="3"/>
  </w:num>
  <w:num w:numId="4" w16cid:durableId="538205227">
    <w:abstractNumId w:val="0"/>
  </w:num>
  <w:num w:numId="5" w16cid:durableId="1829980333">
    <w:abstractNumId w:val="6"/>
  </w:num>
  <w:num w:numId="6" w16cid:durableId="1859542789">
    <w:abstractNumId w:val="4"/>
  </w:num>
  <w:num w:numId="7" w16cid:durableId="1407146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57439"/>
    <w:rsid w:val="00067602"/>
    <w:rsid w:val="000F1B73"/>
    <w:rsid w:val="00121FFF"/>
    <w:rsid w:val="001528C5"/>
    <w:rsid w:val="00204AB6"/>
    <w:rsid w:val="002064E8"/>
    <w:rsid w:val="002067DD"/>
    <w:rsid w:val="002162E4"/>
    <w:rsid w:val="002762B8"/>
    <w:rsid w:val="002771C7"/>
    <w:rsid w:val="0029168A"/>
    <w:rsid w:val="002B2AB5"/>
    <w:rsid w:val="002B6D59"/>
    <w:rsid w:val="002C68D5"/>
    <w:rsid w:val="002D16BF"/>
    <w:rsid w:val="002E5085"/>
    <w:rsid w:val="002F0B26"/>
    <w:rsid w:val="002F6DA5"/>
    <w:rsid w:val="0030535A"/>
    <w:rsid w:val="00325974"/>
    <w:rsid w:val="00334D55"/>
    <w:rsid w:val="00336358"/>
    <w:rsid w:val="003455E9"/>
    <w:rsid w:val="00351300"/>
    <w:rsid w:val="003938A5"/>
    <w:rsid w:val="003F0494"/>
    <w:rsid w:val="00420910"/>
    <w:rsid w:val="00433E79"/>
    <w:rsid w:val="004438A2"/>
    <w:rsid w:val="00467600"/>
    <w:rsid w:val="004938F2"/>
    <w:rsid w:val="004B3650"/>
    <w:rsid w:val="00514C1B"/>
    <w:rsid w:val="00526F73"/>
    <w:rsid w:val="00586F3F"/>
    <w:rsid w:val="005A20ED"/>
    <w:rsid w:val="005B01C0"/>
    <w:rsid w:val="00675360"/>
    <w:rsid w:val="006A5B1E"/>
    <w:rsid w:val="00700DD4"/>
    <w:rsid w:val="00706F98"/>
    <w:rsid w:val="00710C52"/>
    <w:rsid w:val="007371F2"/>
    <w:rsid w:val="0075066C"/>
    <w:rsid w:val="00752CA7"/>
    <w:rsid w:val="00760E60"/>
    <w:rsid w:val="00765572"/>
    <w:rsid w:val="00770677"/>
    <w:rsid w:val="0077214C"/>
    <w:rsid w:val="00777BAD"/>
    <w:rsid w:val="00781D31"/>
    <w:rsid w:val="007863BD"/>
    <w:rsid w:val="00841B03"/>
    <w:rsid w:val="00847D53"/>
    <w:rsid w:val="008510C9"/>
    <w:rsid w:val="008655CD"/>
    <w:rsid w:val="008948D4"/>
    <w:rsid w:val="008A532B"/>
    <w:rsid w:val="008C1528"/>
    <w:rsid w:val="008C335D"/>
    <w:rsid w:val="008F5902"/>
    <w:rsid w:val="009836CB"/>
    <w:rsid w:val="009A27B6"/>
    <w:rsid w:val="009E69C3"/>
    <w:rsid w:val="00A05312"/>
    <w:rsid w:val="00A15398"/>
    <w:rsid w:val="00A27C50"/>
    <w:rsid w:val="00A30F7C"/>
    <w:rsid w:val="00A41838"/>
    <w:rsid w:val="00A46466"/>
    <w:rsid w:val="00A56679"/>
    <w:rsid w:val="00A675C2"/>
    <w:rsid w:val="00A70E2D"/>
    <w:rsid w:val="00A7567D"/>
    <w:rsid w:val="00A768AE"/>
    <w:rsid w:val="00A94443"/>
    <w:rsid w:val="00AA50B0"/>
    <w:rsid w:val="00AC43B0"/>
    <w:rsid w:val="00B061F0"/>
    <w:rsid w:val="00B3696C"/>
    <w:rsid w:val="00B57875"/>
    <w:rsid w:val="00BA0104"/>
    <w:rsid w:val="00C147DD"/>
    <w:rsid w:val="00C23516"/>
    <w:rsid w:val="00C42DCB"/>
    <w:rsid w:val="00C91B07"/>
    <w:rsid w:val="00CC7C18"/>
    <w:rsid w:val="00CE3897"/>
    <w:rsid w:val="00CF6D81"/>
    <w:rsid w:val="00D324F2"/>
    <w:rsid w:val="00D81E37"/>
    <w:rsid w:val="00D97E82"/>
    <w:rsid w:val="00DC6A47"/>
    <w:rsid w:val="00DF1D2F"/>
    <w:rsid w:val="00E243E6"/>
    <w:rsid w:val="00E30886"/>
    <w:rsid w:val="00E6023F"/>
    <w:rsid w:val="00E605E0"/>
    <w:rsid w:val="00E82731"/>
    <w:rsid w:val="00E935E2"/>
    <w:rsid w:val="00EC66C9"/>
    <w:rsid w:val="00EE0A17"/>
    <w:rsid w:val="00EE7356"/>
    <w:rsid w:val="00F16D81"/>
    <w:rsid w:val="00F268A3"/>
    <w:rsid w:val="00F44EA4"/>
    <w:rsid w:val="00F4731A"/>
    <w:rsid w:val="00F51261"/>
    <w:rsid w:val="00F674A2"/>
    <w:rsid w:val="00F67555"/>
    <w:rsid w:val="00F805F8"/>
    <w:rsid w:val="00FA2113"/>
    <w:rsid w:val="00FC1DB5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8CB1B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091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1C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44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-ivanc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00D46-B785-49CB-AA85-89DFA127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6</cp:revision>
  <cp:lastPrinted>2020-05-29T07:24:00Z</cp:lastPrinted>
  <dcterms:created xsi:type="dcterms:W3CDTF">2026-09-02T08:23:00Z</dcterms:created>
  <dcterms:modified xsi:type="dcterms:W3CDTF">2026-09-02T09:10:00Z</dcterms:modified>
</cp:coreProperties>
</file>