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6C6E" w:rsidRPr="009B6C6E" w:rsidRDefault="009B6C6E" w:rsidP="009B6C6E">
      <w:pPr>
        <w:jc w:val="center"/>
        <w:rPr>
          <w:rFonts w:ascii="Arial" w:hAnsi="Arial" w:cs="Arial"/>
          <w:b/>
          <w:sz w:val="28"/>
          <w:szCs w:val="28"/>
        </w:rPr>
      </w:pPr>
      <w:r w:rsidRPr="009B6C6E">
        <w:rPr>
          <w:rFonts w:ascii="Arial" w:hAnsi="Arial" w:cs="Arial"/>
          <w:b/>
          <w:sz w:val="28"/>
          <w:szCs w:val="28"/>
        </w:rPr>
        <w:t>OBAVIJEST O REZULTATIMA UPISA U REDOVNE PROGRAME DJEČJEG VRTIĆA „IVANČICA ORIOVAC“ ZA PEDAGOŠKU GODINU 202</w:t>
      </w:r>
      <w:r w:rsidR="00F947D6">
        <w:rPr>
          <w:rFonts w:ascii="Arial" w:hAnsi="Arial" w:cs="Arial"/>
          <w:b/>
          <w:sz w:val="28"/>
          <w:szCs w:val="28"/>
        </w:rPr>
        <w:t>4</w:t>
      </w:r>
      <w:r w:rsidRPr="009B6C6E">
        <w:rPr>
          <w:rFonts w:ascii="Arial" w:hAnsi="Arial" w:cs="Arial"/>
          <w:b/>
          <w:sz w:val="28"/>
          <w:szCs w:val="28"/>
        </w:rPr>
        <w:t>./202</w:t>
      </w:r>
      <w:r w:rsidR="00F947D6">
        <w:rPr>
          <w:rFonts w:ascii="Arial" w:hAnsi="Arial" w:cs="Arial"/>
          <w:b/>
          <w:sz w:val="28"/>
          <w:szCs w:val="28"/>
        </w:rPr>
        <w:t>5</w:t>
      </w:r>
      <w:r w:rsidRPr="009B6C6E">
        <w:rPr>
          <w:rFonts w:ascii="Arial" w:hAnsi="Arial" w:cs="Arial"/>
          <w:b/>
          <w:sz w:val="28"/>
          <w:szCs w:val="28"/>
        </w:rPr>
        <w:t>.</w:t>
      </w:r>
    </w:p>
    <w:p w:rsidR="00BD7C34" w:rsidRPr="009B6C6E" w:rsidRDefault="00A7779E">
      <w:pPr>
        <w:rPr>
          <w:rFonts w:ascii="Arial" w:hAnsi="Arial" w:cs="Arial"/>
        </w:rPr>
      </w:pPr>
      <w:r w:rsidRPr="009B6C6E">
        <w:rPr>
          <w:rFonts w:ascii="Arial" w:hAnsi="Arial" w:cs="Arial"/>
        </w:rPr>
        <w:t xml:space="preserve">Na temelju članka 15. Pravilnika o upisu djece rane i predškolske dobi u Dječji vrtić „Ivančica Oriovac“ povjerenstvo za upis djece donosi </w:t>
      </w:r>
      <w:r w:rsidR="00200AC9" w:rsidRPr="009B6C6E">
        <w:rPr>
          <w:rFonts w:ascii="Arial" w:hAnsi="Arial" w:cs="Arial"/>
        </w:rPr>
        <w:t>rezultate</w:t>
      </w:r>
      <w:r w:rsidRPr="009B6C6E">
        <w:rPr>
          <w:rFonts w:ascii="Arial" w:hAnsi="Arial" w:cs="Arial"/>
        </w:rPr>
        <w:t xml:space="preserve"> upisa djece u Dječji vrtić „Ivančica Oriovac“ za pedagošku godinu 202</w:t>
      </w:r>
      <w:r w:rsidR="00F947D6">
        <w:rPr>
          <w:rFonts w:ascii="Arial" w:hAnsi="Arial" w:cs="Arial"/>
        </w:rPr>
        <w:t>4</w:t>
      </w:r>
      <w:r w:rsidRPr="009B6C6E">
        <w:rPr>
          <w:rFonts w:ascii="Arial" w:hAnsi="Arial" w:cs="Arial"/>
        </w:rPr>
        <w:t>./202</w:t>
      </w:r>
      <w:r w:rsidR="00F947D6">
        <w:rPr>
          <w:rFonts w:ascii="Arial" w:hAnsi="Arial" w:cs="Arial"/>
        </w:rPr>
        <w:t>5</w:t>
      </w:r>
      <w:r w:rsidRPr="009B6C6E">
        <w:rPr>
          <w:rFonts w:ascii="Arial" w:hAnsi="Arial" w:cs="Arial"/>
        </w:rPr>
        <w:t xml:space="preserve">. </w:t>
      </w:r>
    </w:p>
    <w:p w:rsidR="00A7779E" w:rsidRPr="009B6C6E" w:rsidRDefault="00A7779E" w:rsidP="00A7779E">
      <w:pPr>
        <w:rPr>
          <w:rFonts w:ascii="Arial" w:hAnsi="Arial" w:cs="Arial"/>
        </w:rPr>
      </w:pPr>
      <w:r w:rsidRPr="009B6C6E">
        <w:rPr>
          <w:rFonts w:ascii="Arial" w:hAnsi="Arial" w:cs="Arial"/>
        </w:rPr>
        <w:t xml:space="preserve">Zahtjevi za upis djece zaprimali su se se od </w:t>
      </w:r>
      <w:r w:rsidR="002E3BC9">
        <w:rPr>
          <w:rFonts w:ascii="Arial" w:hAnsi="Arial" w:cs="Arial"/>
        </w:rPr>
        <w:t>0</w:t>
      </w:r>
      <w:r w:rsidR="00F947D6">
        <w:rPr>
          <w:rFonts w:ascii="Arial" w:hAnsi="Arial" w:cs="Arial"/>
        </w:rPr>
        <w:t>6</w:t>
      </w:r>
      <w:r w:rsidRPr="009B6C6E">
        <w:rPr>
          <w:rFonts w:ascii="Arial" w:hAnsi="Arial" w:cs="Arial"/>
        </w:rPr>
        <w:t xml:space="preserve">. do </w:t>
      </w:r>
      <w:r w:rsidR="00F947D6">
        <w:rPr>
          <w:rFonts w:ascii="Arial" w:hAnsi="Arial" w:cs="Arial"/>
        </w:rPr>
        <w:t>20</w:t>
      </w:r>
      <w:r w:rsidRPr="009B6C6E">
        <w:rPr>
          <w:rFonts w:ascii="Arial" w:hAnsi="Arial" w:cs="Arial"/>
        </w:rPr>
        <w:t xml:space="preserve">. </w:t>
      </w:r>
      <w:r w:rsidR="00F547D2">
        <w:rPr>
          <w:rFonts w:ascii="Arial" w:hAnsi="Arial" w:cs="Arial"/>
        </w:rPr>
        <w:t>svibnja</w:t>
      </w:r>
      <w:r w:rsidRPr="009B6C6E">
        <w:rPr>
          <w:rFonts w:ascii="Arial" w:hAnsi="Arial" w:cs="Arial"/>
        </w:rPr>
        <w:t xml:space="preserve"> 202</w:t>
      </w:r>
      <w:r w:rsidR="00F947D6">
        <w:rPr>
          <w:rFonts w:ascii="Arial" w:hAnsi="Arial" w:cs="Arial"/>
        </w:rPr>
        <w:t>4</w:t>
      </w:r>
      <w:r w:rsidRPr="009B6C6E">
        <w:rPr>
          <w:rFonts w:ascii="Arial" w:hAnsi="Arial" w:cs="Arial"/>
        </w:rPr>
        <w:t>. godine.</w:t>
      </w:r>
    </w:p>
    <w:p w:rsidR="00A7779E" w:rsidRPr="009B6C6E" w:rsidRDefault="00A7779E" w:rsidP="00A7779E">
      <w:pPr>
        <w:rPr>
          <w:rFonts w:ascii="Arial" w:hAnsi="Arial" w:cs="Arial"/>
        </w:rPr>
      </w:pPr>
      <w:r w:rsidRPr="009B6C6E">
        <w:rPr>
          <w:rFonts w:ascii="Arial" w:hAnsi="Arial" w:cs="Arial"/>
        </w:rPr>
        <w:t>Sve zahtjeve zaprimljene u propisanom roku Povjerenstvo je razmotrilo i donijelo prijedlog upisa djece na temelju provedenih prijava.</w:t>
      </w:r>
    </w:p>
    <w:p w:rsidR="00A7779E" w:rsidRDefault="00A7779E" w:rsidP="00A7779E">
      <w:pPr>
        <w:rPr>
          <w:rFonts w:ascii="Arial" w:hAnsi="Arial" w:cs="Arial"/>
        </w:rPr>
      </w:pPr>
      <w:r w:rsidRPr="009B6C6E">
        <w:rPr>
          <w:rFonts w:ascii="Arial" w:hAnsi="Arial" w:cs="Arial"/>
        </w:rPr>
        <w:t>Mogućnost upisa djeteta u vrtić ovisi  o broju zaprimljenih zahtjeva za upisa, broju slobodnih mjesta u skupinama te objavljenih kriterija prednosti.</w:t>
      </w:r>
    </w:p>
    <w:p w:rsidR="00E469D7" w:rsidRPr="009B6C6E" w:rsidRDefault="00E469D7" w:rsidP="00E469D7">
      <w:pPr>
        <w:rPr>
          <w:rFonts w:ascii="Arial" w:hAnsi="Arial" w:cs="Arial"/>
        </w:rPr>
      </w:pPr>
      <w:r w:rsidRPr="00E469D7">
        <w:rPr>
          <w:rFonts w:ascii="Arial" w:hAnsi="Arial" w:cs="Arial"/>
        </w:rPr>
        <w:t>Odredbama Zakona o zaštiti osobnih podataka /NN106/12/ i Uredbe /EU/ 2016/679 Europskog parlamenta i Vijeća od 27. travnja 2016. O zaštiti pojedinaca u vezi s obradom osobnih podataka i o slobodnom kretanju takvih podataka te o stavljanju izvan snage direktive 95/46/EZ /opće uredbe o zaštiti podataka/ propisano je da se osobni podaci koji se odnose na maloljetne osobe /djecu prikupljaju i dalje obrađuju uz posebne mjere zaštite.</w:t>
      </w:r>
      <w:r>
        <w:rPr>
          <w:rFonts w:ascii="Arial" w:hAnsi="Arial" w:cs="Arial"/>
        </w:rPr>
        <w:t xml:space="preserve"> </w:t>
      </w:r>
    </w:p>
    <w:p w:rsidR="00A7779E" w:rsidRPr="009B6C6E" w:rsidRDefault="00A7779E" w:rsidP="00A7779E">
      <w:pPr>
        <w:rPr>
          <w:rFonts w:ascii="Arial" w:hAnsi="Arial" w:cs="Arial"/>
          <w:b/>
        </w:rPr>
      </w:pPr>
      <w:r w:rsidRPr="009B6C6E">
        <w:rPr>
          <w:rFonts w:ascii="Arial" w:hAnsi="Arial" w:cs="Arial"/>
          <w:b/>
        </w:rPr>
        <w:t xml:space="preserve">Ukoliko dijete nije upisano, roditelji mogu u roku od 8 dana od dana donošenja Rješenja o upisu podnijeti žalbu Upravnom vijeću vrtića na adresu: Dječji vrtić „Ivančica Oriovac“, Luke Ilića bb, 35250 Oriovac ili na email: </w:t>
      </w:r>
      <w:hyperlink r:id="rId8" w:history="1">
        <w:r w:rsidRPr="009B6C6E">
          <w:rPr>
            <w:rStyle w:val="Hiperveza"/>
            <w:rFonts w:ascii="Arial" w:hAnsi="Arial" w:cs="Arial"/>
            <w:b/>
          </w:rPr>
          <w:t>vrtic.oriovac@gmail.com</w:t>
        </w:r>
      </w:hyperlink>
      <w:r w:rsidR="00F105A2">
        <w:rPr>
          <w:rFonts w:ascii="Arial" w:hAnsi="Arial" w:cs="Arial"/>
          <w:b/>
        </w:rPr>
        <w:t xml:space="preserve"> </w:t>
      </w:r>
    </w:p>
    <w:p w:rsidR="00E666FD" w:rsidRDefault="00A7779E" w:rsidP="00A7779E">
      <w:pPr>
        <w:rPr>
          <w:rFonts w:ascii="Arial" w:hAnsi="Arial" w:cs="Arial"/>
        </w:rPr>
      </w:pPr>
      <w:r w:rsidRPr="009B6C6E">
        <w:rPr>
          <w:rFonts w:ascii="Arial" w:hAnsi="Arial" w:cs="Arial"/>
        </w:rPr>
        <w:t xml:space="preserve">U otvorenom postupku zaprimljeno je ukupno </w:t>
      </w:r>
      <w:r w:rsidR="00566505">
        <w:rPr>
          <w:rFonts w:ascii="Arial" w:hAnsi="Arial" w:cs="Arial"/>
          <w:color w:val="000000" w:themeColor="text1"/>
        </w:rPr>
        <w:t>191</w:t>
      </w:r>
      <w:r w:rsidR="00E666FD">
        <w:rPr>
          <w:rFonts w:ascii="Arial" w:hAnsi="Arial" w:cs="Arial"/>
          <w:color w:val="000000" w:themeColor="text1"/>
        </w:rPr>
        <w:t xml:space="preserve"> </w:t>
      </w:r>
      <w:r w:rsidRPr="009B6C6E">
        <w:rPr>
          <w:rFonts w:ascii="Arial" w:hAnsi="Arial" w:cs="Arial"/>
        </w:rPr>
        <w:t xml:space="preserve">zahtjeva roditelja/udomitelja/skrbnika za upis u programe jaslica i vrtića u matičnom objektu vrtića u mjestu Oriovac i u područnom objektu u Brodskom Stupniku. Od toga je  </w:t>
      </w:r>
      <w:r w:rsidR="00566505">
        <w:rPr>
          <w:rFonts w:ascii="Arial" w:hAnsi="Arial" w:cs="Arial"/>
          <w:color w:val="000000" w:themeColor="text1"/>
        </w:rPr>
        <w:t>132</w:t>
      </w:r>
      <w:r w:rsidRPr="009B6C6E">
        <w:rPr>
          <w:rFonts w:ascii="Arial" w:hAnsi="Arial" w:cs="Arial"/>
        </w:rPr>
        <w:t xml:space="preserve"> zahtjeva za upis</w:t>
      </w:r>
      <w:r w:rsidR="00566505">
        <w:rPr>
          <w:rFonts w:ascii="Arial" w:hAnsi="Arial" w:cs="Arial"/>
        </w:rPr>
        <w:t xml:space="preserve"> u </w:t>
      </w:r>
      <w:r w:rsidRPr="009B6C6E">
        <w:rPr>
          <w:rFonts w:ascii="Arial" w:hAnsi="Arial" w:cs="Arial"/>
        </w:rPr>
        <w:t xml:space="preserve"> programe u matičnom objektu u Oriovcu i </w:t>
      </w:r>
      <w:r w:rsidR="00F947D6">
        <w:rPr>
          <w:rFonts w:ascii="Arial" w:hAnsi="Arial" w:cs="Arial"/>
          <w:color w:val="000000" w:themeColor="text1"/>
        </w:rPr>
        <w:t>59</w:t>
      </w:r>
      <w:r w:rsidRPr="009B6C6E">
        <w:rPr>
          <w:rFonts w:ascii="Arial" w:hAnsi="Arial" w:cs="Arial"/>
        </w:rPr>
        <w:t xml:space="preserve"> zahtjeva za upis u vrtićke programe u područnom objektu u Brodskom Stupniku.  </w:t>
      </w:r>
    </w:p>
    <w:p w:rsidR="00E666FD" w:rsidRDefault="001D21B9" w:rsidP="00A7779E">
      <w:pPr>
        <w:rPr>
          <w:rFonts w:ascii="Arial" w:hAnsi="Arial" w:cs="Arial"/>
        </w:rPr>
      </w:pPr>
      <w:r>
        <w:rPr>
          <w:rFonts w:ascii="Arial" w:hAnsi="Arial" w:cs="Arial"/>
        </w:rPr>
        <w:t xml:space="preserve">U </w:t>
      </w:r>
      <w:r w:rsidR="00A7779E" w:rsidRPr="009B6C6E">
        <w:rPr>
          <w:rFonts w:ascii="Arial" w:hAnsi="Arial" w:cs="Arial"/>
        </w:rPr>
        <w:t xml:space="preserve"> razmatranje</w:t>
      </w:r>
      <w:r>
        <w:rPr>
          <w:rFonts w:ascii="Arial" w:hAnsi="Arial" w:cs="Arial"/>
        </w:rPr>
        <w:t xml:space="preserve"> za upis je uvršten 191 zahtijev</w:t>
      </w:r>
      <w:r w:rsidR="00A7779E" w:rsidRPr="009B6C6E">
        <w:rPr>
          <w:rFonts w:ascii="Arial" w:hAnsi="Arial" w:cs="Arial"/>
        </w:rPr>
        <w:t xml:space="preserve">, slijedom čega je u upisni postupak uvršteno </w:t>
      </w:r>
      <w:r w:rsidR="00566505">
        <w:rPr>
          <w:rFonts w:ascii="Arial" w:hAnsi="Arial" w:cs="Arial"/>
          <w:color w:val="000000" w:themeColor="text1"/>
        </w:rPr>
        <w:t>132</w:t>
      </w:r>
      <w:r w:rsidR="00A7779E" w:rsidRPr="009B6C6E">
        <w:rPr>
          <w:rFonts w:ascii="Arial" w:hAnsi="Arial" w:cs="Arial"/>
        </w:rPr>
        <w:t xml:space="preserve"> zahtjeva za upis u matični objekt u mjestu Oriovac i </w:t>
      </w:r>
      <w:r w:rsidR="00566505">
        <w:rPr>
          <w:rFonts w:ascii="Arial" w:hAnsi="Arial" w:cs="Arial"/>
          <w:color w:val="000000" w:themeColor="text1"/>
        </w:rPr>
        <w:t>59</w:t>
      </w:r>
      <w:r w:rsidR="00A7779E" w:rsidRPr="009B6C6E">
        <w:rPr>
          <w:rFonts w:ascii="Arial" w:hAnsi="Arial" w:cs="Arial"/>
        </w:rPr>
        <w:t xml:space="preserve"> za</w:t>
      </w:r>
      <w:r w:rsidR="00E666FD">
        <w:rPr>
          <w:rFonts w:ascii="Arial" w:hAnsi="Arial" w:cs="Arial"/>
        </w:rPr>
        <w:t>htjeva za upis u područni objek</w:t>
      </w:r>
      <w:r w:rsidR="00A7779E" w:rsidRPr="009B6C6E">
        <w:rPr>
          <w:rFonts w:ascii="Arial" w:hAnsi="Arial" w:cs="Arial"/>
        </w:rPr>
        <w:t xml:space="preserve">t u mjestu </w:t>
      </w:r>
      <w:r w:rsidR="00566505">
        <w:rPr>
          <w:rFonts w:ascii="Arial" w:hAnsi="Arial" w:cs="Arial"/>
        </w:rPr>
        <w:t xml:space="preserve">Brodski </w:t>
      </w:r>
      <w:proofErr w:type="spellStart"/>
      <w:r w:rsidR="00566505">
        <w:rPr>
          <w:rFonts w:ascii="Arial" w:hAnsi="Arial" w:cs="Arial"/>
        </w:rPr>
        <w:t>Stupnik</w:t>
      </w:r>
      <w:proofErr w:type="spellEnd"/>
      <w:r w:rsidR="00566505">
        <w:rPr>
          <w:rFonts w:ascii="Arial" w:hAnsi="Arial" w:cs="Arial"/>
        </w:rPr>
        <w:t>, od čega jedan</w:t>
      </w:r>
      <w:r>
        <w:rPr>
          <w:rFonts w:ascii="Arial" w:hAnsi="Arial" w:cs="Arial"/>
        </w:rPr>
        <w:t xml:space="preserve"> zahtjev ne ispunjava osnovne uvjete za upis navedene u javnom pozivu.</w:t>
      </w:r>
    </w:p>
    <w:p w:rsidR="00A7779E" w:rsidRDefault="00256D72" w:rsidP="00A7779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Upravno vijeće Dječjeg vrtića „Ivančica Oriovac“ donijelo je </w:t>
      </w:r>
      <w:r w:rsidR="00F947D6">
        <w:rPr>
          <w:rFonts w:ascii="Arial" w:hAnsi="Arial" w:cs="Arial"/>
          <w:b/>
        </w:rPr>
        <w:t>19</w:t>
      </w:r>
      <w:r>
        <w:rPr>
          <w:rFonts w:ascii="Arial" w:hAnsi="Arial" w:cs="Arial"/>
          <w:b/>
        </w:rPr>
        <w:t>.06.</w:t>
      </w:r>
      <w:r w:rsidR="001D21B9">
        <w:rPr>
          <w:rFonts w:ascii="Arial" w:hAnsi="Arial" w:cs="Arial"/>
          <w:b/>
        </w:rPr>
        <w:t>2024</w:t>
      </w:r>
      <w:r>
        <w:rPr>
          <w:rFonts w:ascii="Arial" w:hAnsi="Arial" w:cs="Arial"/>
          <w:b/>
        </w:rPr>
        <w:t>. godine</w:t>
      </w:r>
      <w:r w:rsidR="002E3BC9">
        <w:rPr>
          <w:rFonts w:ascii="Arial" w:hAnsi="Arial" w:cs="Arial"/>
          <w:b/>
        </w:rPr>
        <w:t xml:space="preserve"> na svojoj </w:t>
      </w:r>
      <w:r w:rsidR="00F947D6">
        <w:rPr>
          <w:rFonts w:ascii="Arial" w:hAnsi="Arial" w:cs="Arial"/>
          <w:b/>
        </w:rPr>
        <w:t>5</w:t>
      </w:r>
      <w:r w:rsidR="002E3BC9">
        <w:rPr>
          <w:rFonts w:ascii="Arial" w:hAnsi="Arial" w:cs="Arial"/>
          <w:b/>
        </w:rPr>
        <w:t>. sjednici</w:t>
      </w:r>
      <w:r>
        <w:rPr>
          <w:rFonts w:ascii="Arial" w:hAnsi="Arial" w:cs="Arial"/>
          <w:b/>
        </w:rPr>
        <w:t xml:space="preserve"> odluku da su s</w:t>
      </w:r>
      <w:r w:rsidR="00A7779E" w:rsidRPr="009B6C6E">
        <w:rPr>
          <w:rFonts w:ascii="Arial" w:hAnsi="Arial" w:cs="Arial"/>
          <w:b/>
        </w:rPr>
        <w:t xml:space="preserve">vi </w:t>
      </w:r>
      <w:r w:rsidR="00F105A2">
        <w:rPr>
          <w:rFonts w:ascii="Arial" w:hAnsi="Arial" w:cs="Arial"/>
          <w:b/>
        </w:rPr>
        <w:t>za</w:t>
      </w:r>
      <w:r w:rsidR="00A7779E" w:rsidRPr="009B6C6E">
        <w:rPr>
          <w:rFonts w:ascii="Arial" w:hAnsi="Arial" w:cs="Arial"/>
          <w:b/>
        </w:rPr>
        <w:t>primljeni zahtjevi</w:t>
      </w:r>
      <w:r w:rsidR="00566505">
        <w:rPr>
          <w:rFonts w:ascii="Arial" w:hAnsi="Arial" w:cs="Arial"/>
          <w:b/>
        </w:rPr>
        <w:t xml:space="preserve"> koji ispunjavaju uvjete prihvaćeni, dok jedan zahtjev koji ne ispunjava osnovne uvjete nije prihvaćen.</w:t>
      </w:r>
      <w:bookmarkStart w:id="0" w:name="_GoBack"/>
      <w:bookmarkEnd w:id="0"/>
    </w:p>
    <w:p w:rsidR="000E259E" w:rsidRPr="000E259E" w:rsidRDefault="00EE52F6" w:rsidP="000E259E">
      <w:pPr>
        <w:rPr>
          <w:rFonts w:ascii="Arial" w:hAnsi="Arial" w:cs="Arial"/>
        </w:rPr>
      </w:pPr>
      <w:r>
        <w:rPr>
          <w:rFonts w:ascii="Arial" w:hAnsi="Arial" w:cs="Arial"/>
        </w:rPr>
        <w:t xml:space="preserve">Roditelji </w:t>
      </w:r>
      <w:r w:rsidR="000E259E" w:rsidRPr="000E259E">
        <w:rPr>
          <w:rFonts w:ascii="Arial" w:hAnsi="Arial" w:cs="Arial"/>
        </w:rPr>
        <w:t>će</w:t>
      </w:r>
      <w:r>
        <w:rPr>
          <w:rFonts w:ascii="Arial" w:hAnsi="Arial" w:cs="Arial"/>
        </w:rPr>
        <w:t xml:space="preserve"> naknadno biti obaviješteni o datumu i vremenu roditeljskog sastanka na kojemu će</w:t>
      </w:r>
      <w:r w:rsidR="000E259E" w:rsidRPr="000E259E">
        <w:rPr>
          <w:rFonts w:ascii="Arial" w:hAnsi="Arial" w:cs="Arial"/>
        </w:rPr>
        <w:t xml:space="preserve"> dobiti osnovne i važne informacije o odredbama Ugovora o upisu djeteta koji roditelj sklapa s vrtićem, o međusobnim obvez</w:t>
      </w:r>
      <w:r>
        <w:rPr>
          <w:rFonts w:ascii="Arial" w:hAnsi="Arial" w:cs="Arial"/>
        </w:rPr>
        <w:t xml:space="preserve">ama, pravima i mogućnostima, o  </w:t>
      </w:r>
      <w:r w:rsidR="000E259E" w:rsidRPr="000E259E">
        <w:rPr>
          <w:rFonts w:ascii="Arial" w:hAnsi="Arial" w:cs="Arial"/>
        </w:rPr>
        <w:t>postupku upisa koji slijedi nakon sastanka, o tome kako pripremiti dijete za polazak u vrtić kao i odgovore na sva postavljena pitanja</w:t>
      </w:r>
    </w:p>
    <w:p w:rsidR="00E666FD" w:rsidRDefault="00E666FD" w:rsidP="00A7779E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302326" w:rsidRDefault="00302326" w:rsidP="00A7779E">
      <w:pPr>
        <w:rPr>
          <w:rFonts w:ascii="Arial" w:hAnsi="Arial" w:cs="Arial"/>
          <w:color w:val="000000" w:themeColor="text1"/>
        </w:rPr>
      </w:pPr>
      <w:r>
        <w:rPr>
          <w:rFonts w:ascii="Arial" w:hAnsi="Arial" w:cs="Arial"/>
        </w:rPr>
        <w:t xml:space="preserve">Oriovac, </w:t>
      </w:r>
      <w:r w:rsidR="00F947D6">
        <w:rPr>
          <w:rFonts w:ascii="Arial" w:hAnsi="Arial" w:cs="Arial"/>
          <w:color w:val="000000" w:themeColor="text1"/>
        </w:rPr>
        <w:t>19</w:t>
      </w:r>
      <w:r w:rsidRPr="00F105A2">
        <w:rPr>
          <w:rFonts w:ascii="Arial" w:hAnsi="Arial" w:cs="Arial"/>
          <w:color w:val="000000" w:themeColor="text1"/>
        </w:rPr>
        <w:t>.06.202</w:t>
      </w:r>
      <w:r w:rsidR="00F947D6">
        <w:rPr>
          <w:rFonts w:ascii="Arial" w:hAnsi="Arial" w:cs="Arial"/>
          <w:color w:val="000000" w:themeColor="text1"/>
        </w:rPr>
        <w:t>4</w:t>
      </w:r>
      <w:r w:rsidRPr="00F105A2">
        <w:rPr>
          <w:rFonts w:ascii="Arial" w:hAnsi="Arial" w:cs="Arial"/>
          <w:color w:val="000000" w:themeColor="text1"/>
        </w:rPr>
        <w:t>. godine.</w:t>
      </w:r>
    </w:p>
    <w:sectPr w:rsidR="00302326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512C" w:rsidRDefault="00C8512C" w:rsidP="009B6C6E">
      <w:pPr>
        <w:spacing w:after="0" w:line="240" w:lineRule="auto"/>
      </w:pPr>
      <w:r>
        <w:separator/>
      </w:r>
    </w:p>
  </w:endnote>
  <w:endnote w:type="continuationSeparator" w:id="0">
    <w:p w:rsidR="00C8512C" w:rsidRDefault="00C8512C" w:rsidP="009B6C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512C" w:rsidRDefault="00C8512C" w:rsidP="009B6C6E">
      <w:pPr>
        <w:spacing w:after="0" w:line="240" w:lineRule="auto"/>
      </w:pPr>
      <w:r>
        <w:separator/>
      </w:r>
    </w:p>
  </w:footnote>
  <w:footnote w:type="continuationSeparator" w:id="0">
    <w:p w:rsidR="00C8512C" w:rsidRDefault="00C8512C" w:rsidP="009B6C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6C6E" w:rsidRPr="009B6C6E" w:rsidRDefault="009B6C6E" w:rsidP="009B6C6E">
    <w:pPr>
      <w:tabs>
        <w:tab w:val="center" w:pos="4536"/>
        <w:tab w:val="right" w:pos="9072"/>
      </w:tabs>
      <w:spacing w:after="0" w:line="240" w:lineRule="auto"/>
      <w:rPr>
        <w:rFonts w:ascii="Arial" w:hAnsi="Arial" w:cs="Arial"/>
        <w:b/>
        <w:noProof/>
        <w:sz w:val="20"/>
        <w:szCs w:val="20"/>
        <w:lang w:eastAsia="hr-HR"/>
      </w:rPr>
    </w:pPr>
    <w:r w:rsidRPr="009B6C6E">
      <w:rPr>
        <w:noProof/>
        <w:lang w:eastAsia="hr-HR"/>
      </w:rPr>
      <w:drawing>
        <wp:anchor distT="0" distB="0" distL="114300" distR="114300" simplePos="0" relativeHeight="251659264" behindDoc="1" locked="0" layoutInCell="1" allowOverlap="1" wp14:anchorId="2E27BF5B" wp14:editId="45E4D4A9">
          <wp:simplePos x="0" y="0"/>
          <wp:positionH relativeFrom="margin">
            <wp:align>left</wp:align>
          </wp:positionH>
          <wp:positionV relativeFrom="paragraph">
            <wp:posOffset>-278130</wp:posOffset>
          </wp:positionV>
          <wp:extent cx="1495425" cy="1348740"/>
          <wp:effectExtent l="0" t="0" r="0" b="3810"/>
          <wp:wrapTight wrapText="bothSides">
            <wp:wrapPolygon edited="0">
              <wp:start x="0" y="0"/>
              <wp:lineTo x="0" y="21356"/>
              <wp:lineTo x="21187" y="21356"/>
              <wp:lineTo x="21187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1499543" cy="135261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B6C6E">
      <w:rPr>
        <w:noProof/>
        <w:lang w:eastAsia="hr-HR"/>
      </w:rPr>
      <w:tab/>
      <w:t xml:space="preserve">       </w:t>
    </w:r>
    <w:r w:rsidRPr="009B6C6E">
      <w:rPr>
        <w:rFonts w:ascii="Arial" w:hAnsi="Arial" w:cs="Arial"/>
        <w:b/>
        <w:noProof/>
        <w:sz w:val="20"/>
        <w:szCs w:val="20"/>
        <w:lang w:eastAsia="hr-HR"/>
      </w:rPr>
      <w:t>DJEČJI VRTIĆ „IVANČICA ORIOVAC“</w:t>
    </w:r>
  </w:p>
  <w:p w:rsidR="009B6C6E" w:rsidRPr="009B6C6E" w:rsidRDefault="009B6C6E" w:rsidP="009B6C6E">
    <w:pPr>
      <w:tabs>
        <w:tab w:val="center" w:pos="4536"/>
        <w:tab w:val="right" w:pos="9072"/>
      </w:tabs>
      <w:spacing w:after="0" w:line="240" w:lineRule="auto"/>
      <w:rPr>
        <w:rFonts w:ascii="Arial" w:hAnsi="Arial" w:cs="Arial"/>
        <w:b/>
        <w:noProof/>
        <w:sz w:val="20"/>
        <w:szCs w:val="20"/>
        <w:lang w:eastAsia="hr-HR"/>
      </w:rPr>
    </w:pPr>
    <w:r w:rsidRPr="009B6C6E">
      <w:rPr>
        <w:rFonts w:ascii="Arial" w:hAnsi="Arial" w:cs="Arial"/>
        <w:b/>
        <w:noProof/>
        <w:sz w:val="20"/>
        <w:szCs w:val="20"/>
        <w:lang w:eastAsia="hr-HR"/>
      </w:rPr>
      <w:tab/>
      <w:t>LUKE ILIĆA BB, 35250 ORIOVAC</w:t>
    </w:r>
  </w:p>
  <w:p w:rsidR="009B6C6E" w:rsidRPr="009B6C6E" w:rsidRDefault="009B6C6E" w:rsidP="009B6C6E">
    <w:pPr>
      <w:tabs>
        <w:tab w:val="center" w:pos="4536"/>
        <w:tab w:val="right" w:pos="9072"/>
      </w:tabs>
      <w:spacing w:after="0" w:line="240" w:lineRule="auto"/>
      <w:rPr>
        <w:rFonts w:ascii="Arial" w:hAnsi="Arial" w:cs="Arial"/>
        <w:b/>
        <w:noProof/>
        <w:sz w:val="20"/>
        <w:szCs w:val="20"/>
        <w:lang w:eastAsia="hr-HR"/>
      </w:rPr>
    </w:pPr>
    <w:r w:rsidRPr="009B6C6E">
      <w:rPr>
        <w:rFonts w:ascii="Arial" w:hAnsi="Arial" w:cs="Arial"/>
        <w:b/>
        <w:noProof/>
        <w:sz w:val="20"/>
        <w:szCs w:val="20"/>
        <w:lang w:eastAsia="hr-HR"/>
      </w:rPr>
      <w:t xml:space="preserve">        OIB: 94993919930</w:t>
    </w:r>
  </w:p>
  <w:p w:rsidR="009B6C6E" w:rsidRPr="009B6C6E" w:rsidRDefault="009B6C6E" w:rsidP="009B6C6E">
    <w:pPr>
      <w:tabs>
        <w:tab w:val="center" w:pos="4536"/>
        <w:tab w:val="right" w:pos="9072"/>
      </w:tabs>
      <w:spacing w:after="0" w:line="240" w:lineRule="auto"/>
      <w:rPr>
        <w:rFonts w:ascii="Arial" w:hAnsi="Arial" w:cs="Arial"/>
        <w:b/>
        <w:noProof/>
        <w:sz w:val="20"/>
        <w:szCs w:val="20"/>
        <w:lang w:eastAsia="hr-HR"/>
      </w:rPr>
    </w:pPr>
    <w:r w:rsidRPr="009B6C6E">
      <w:rPr>
        <w:rFonts w:ascii="Arial" w:hAnsi="Arial" w:cs="Arial"/>
        <w:b/>
        <w:noProof/>
        <w:sz w:val="20"/>
        <w:szCs w:val="20"/>
        <w:lang w:eastAsia="hr-HR"/>
      </w:rPr>
      <w:t xml:space="preserve">        MBS:04485866</w:t>
    </w:r>
  </w:p>
  <w:p w:rsidR="009B6C6E" w:rsidRPr="009B6C6E" w:rsidRDefault="009B6C6E" w:rsidP="009B6C6E">
    <w:pPr>
      <w:tabs>
        <w:tab w:val="center" w:pos="4536"/>
        <w:tab w:val="right" w:pos="9072"/>
      </w:tabs>
      <w:spacing w:after="0" w:line="240" w:lineRule="auto"/>
      <w:rPr>
        <w:rFonts w:ascii="Arial" w:hAnsi="Arial" w:cs="Arial"/>
        <w:b/>
        <w:noProof/>
        <w:sz w:val="20"/>
        <w:szCs w:val="20"/>
        <w:lang w:eastAsia="hr-HR"/>
      </w:rPr>
    </w:pPr>
    <w:r w:rsidRPr="009B6C6E">
      <w:rPr>
        <w:rFonts w:ascii="Arial" w:hAnsi="Arial" w:cs="Arial"/>
        <w:b/>
        <w:noProof/>
        <w:sz w:val="20"/>
        <w:szCs w:val="20"/>
        <w:lang w:eastAsia="hr-HR"/>
      </w:rPr>
      <w:t xml:space="preserve">        IBAN:HR9723400091110765659</w:t>
    </w:r>
  </w:p>
  <w:p w:rsidR="009B6C6E" w:rsidRPr="009B6C6E" w:rsidRDefault="009B6C6E" w:rsidP="009B6C6E">
    <w:pPr>
      <w:tabs>
        <w:tab w:val="center" w:pos="4536"/>
        <w:tab w:val="right" w:pos="9072"/>
      </w:tabs>
      <w:spacing w:after="0" w:line="240" w:lineRule="auto"/>
      <w:rPr>
        <w:rFonts w:ascii="Arial" w:hAnsi="Arial" w:cs="Arial"/>
        <w:b/>
        <w:noProof/>
        <w:sz w:val="20"/>
        <w:szCs w:val="20"/>
        <w:lang w:eastAsia="hr-HR"/>
      </w:rPr>
    </w:pPr>
    <w:r w:rsidRPr="009B6C6E">
      <w:rPr>
        <w:rFonts w:ascii="Arial" w:hAnsi="Arial" w:cs="Arial"/>
        <w:b/>
        <w:noProof/>
        <w:sz w:val="20"/>
        <w:szCs w:val="20"/>
        <w:lang w:eastAsia="hr-HR"/>
      </w:rPr>
      <w:t xml:space="preserve">        Tel.fax . 035/ 409- 787</w:t>
    </w:r>
  </w:p>
  <w:p w:rsidR="009B6C6E" w:rsidRPr="009B6C6E" w:rsidRDefault="009B6C6E" w:rsidP="009B6C6E">
    <w:pPr>
      <w:tabs>
        <w:tab w:val="center" w:pos="4536"/>
        <w:tab w:val="right" w:pos="9072"/>
      </w:tabs>
      <w:spacing w:after="0" w:line="240" w:lineRule="auto"/>
      <w:rPr>
        <w:rFonts w:ascii="Arial" w:hAnsi="Arial" w:cs="Arial"/>
        <w:b/>
        <w:sz w:val="20"/>
        <w:szCs w:val="20"/>
      </w:rPr>
    </w:pPr>
    <w:r w:rsidRPr="009B6C6E">
      <w:rPr>
        <w:rFonts w:ascii="Arial" w:hAnsi="Arial" w:cs="Arial"/>
        <w:b/>
        <w:noProof/>
        <w:sz w:val="20"/>
        <w:szCs w:val="20"/>
        <w:lang w:eastAsia="hr-HR"/>
      </w:rPr>
      <w:t xml:space="preserve">        Email: vrtic.oriovac@gmail.com</w:t>
    </w:r>
  </w:p>
  <w:p w:rsidR="009B6C6E" w:rsidRDefault="009B6C6E">
    <w:pPr>
      <w:pStyle w:val="Zaglavlj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833304"/>
    <w:multiLevelType w:val="hybridMultilevel"/>
    <w:tmpl w:val="ABB6D4A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2264C9"/>
    <w:multiLevelType w:val="hybridMultilevel"/>
    <w:tmpl w:val="9C3AC68A"/>
    <w:lvl w:ilvl="0" w:tplc="176C105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420006"/>
    <w:multiLevelType w:val="hybridMultilevel"/>
    <w:tmpl w:val="3E104A1A"/>
    <w:lvl w:ilvl="0" w:tplc="176C105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79E"/>
    <w:rsid w:val="000E259E"/>
    <w:rsid w:val="00167550"/>
    <w:rsid w:val="001D21B9"/>
    <w:rsid w:val="00200AC9"/>
    <w:rsid w:val="00256D72"/>
    <w:rsid w:val="002B39FD"/>
    <w:rsid w:val="002D1A6B"/>
    <w:rsid w:val="002E3BC9"/>
    <w:rsid w:val="00302326"/>
    <w:rsid w:val="0031056A"/>
    <w:rsid w:val="00566505"/>
    <w:rsid w:val="005754B3"/>
    <w:rsid w:val="00585056"/>
    <w:rsid w:val="007F47B9"/>
    <w:rsid w:val="008413CB"/>
    <w:rsid w:val="00885478"/>
    <w:rsid w:val="008A5DBA"/>
    <w:rsid w:val="009B6C6E"/>
    <w:rsid w:val="009D3734"/>
    <w:rsid w:val="00A7779E"/>
    <w:rsid w:val="00AE3581"/>
    <w:rsid w:val="00BD7C34"/>
    <w:rsid w:val="00C8512C"/>
    <w:rsid w:val="00E469D7"/>
    <w:rsid w:val="00E55E80"/>
    <w:rsid w:val="00E666FD"/>
    <w:rsid w:val="00EE52F6"/>
    <w:rsid w:val="00EF0DEE"/>
    <w:rsid w:val="00F105A2"/>
    <w:rsid w:val="00F547D2"/>
    <w:rsid w:val="00F86198"/>
    <w:rsid w:val="00F94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8A421D-FF75-499A-BA96-090F769F0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A7779E"/>
    <w:rPr>
      <w:color w:val="0563C1" w:themeColor="hyperlink"/>
      <w:u w:val="single"/>
    </w:rPr>
  </w:style>
  <w:style w:type="table" w:styleId="Reetkatablice">
    <w:name w:val="Table Grid"/>
    <w:basedOn w:val="Obinatablica"/>
    <w:uiPriority w:val="39"/>
    <w:rsid w:val="00200A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Odlomakpopisa">
    <w:name w:val="List Paragraph"/>
    <w:basedOn w:val="Normal"/>
    <w:uiPriority w:val="34"/>
    <w:qFormat/>
    <w:rsid w:val="00200AC9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9B6C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B6C6E"/>
  </w:style>
  <w:style w:type="paragraph" w:styleId="Podnoje">
    <w:name w:val="footer"/>
    <w:basedOn w:val="Normal"/>
    <w:link w:val="PodnojeChar"/>
    <w:uiPriority w:val="99"/>
    <w:unhideWhenUsed/>
    <w:rsid w:val="009B6C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B6C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rtic.oriovac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901DCA-797A-484F-9660-0CFE2D014D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410</Words>
  <Characters>2342</Characters>
  <Application>Microsoft Office Word</Application>
  <DocSecurity>0</DocSecurity>
  <Lines>19</Lines>
  <Paragraphs>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Silvija</dc:creator>
  <cp:keywords/>
  <dc:description/>
  <cp:lastModifiedBy>Korisnik</cp:lastModifiedBy>
  <cp:revision>2</cp:revision>
  <dcterms:created xsi:type="dcterms:W3CDTF">2024-06-19T11:52:00Z</dcterms:created>
  <dcterms:modified xsi:type="dcterms:W3CDTF">2024-06-19T11:52:00Z</dcterms:modified>
</cp:coreProperties>
</file>