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6848CE">
        <w:rPr>
          <w:rFonts w:ascii="Arial" w:hAnsi="Arial" w:cs="Arial"/>
          <w:bCs/>
          <w:sz w:val="24"/>
          <w:szCs w:val="24"/>
        </w:rPr>
        <w:t>12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3D078B">
        <w:rPr>
          <w:rFonts w:ascii="Arial" w:hAnsi="Arial" w:cs="Arial"/>
          <w:bCs/>
          <w:sz w:val="24"/>
          <w:szCs w:val="24"/>
        </w:rPr>
        <w:t xml:space="preserve">, </w:t>
      </w:r>
      <w:r w:rsidR="006848CE">
        <w:rPr>
          <w:rFonts w:ascii="Arial" w:hAnsi="Arial" w:cs="Arial"/>
          <w:bCs/>
          <w:sz w:val="24"/>
          <w:szCs w:val="24"/>
        </w:rPr>
        <w:t>8.</w:t>
      </w:r>
      <w:r w:rsidR="003D078B">
        <w:rPr>
          <w:rFonts w:ascii="Arial" w:hAnsi="Arial" w:cs="Arial"/>
          <w:bCs/>
          <w:sz w:val="24"/>
          <w:szCs w:val="24"/>
        </w:rPr>
        <w:t>prosinca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161AAC">
        <w:rPr>
          <w:rFonts w:ascii="Arial" w:hAnsi="Arial" w:cs="Arial"/>
          <w:bCs/>
          <w:sz w:val="24"/>
          <w:szCs w:val="24"/>
        </w:rPr>
        <w:t xml:space="preserve"> 2025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18242B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23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.12</w:t>
      </w:r>
      <w:r w:rsidR="006848CE">
        <w:rPr>
          <w:rFonts w:ascii="Arial" w:hAnsi="Arial" w:cs="Arial"/>
          <w:bCs/>
          <w:sz w:val="24"/>
          <w:szCs w:val="24"/>
        </w:rPr>
        <w:t>. 12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61AAC">
        <w:rPr>
          <w:rFonts w:ascii="Arial" w:hAnsi="Arial" w:cs="Arial"/>
          <w:bCs/>
          <w:sz w:val="24"/>
          <w:szCs w:val="24"/>
        </w:rPr>
        <w:t>2025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3D078B">
        <w:rPr>
          <w:rFonts w:ascii="Arial" w:hAnsi="Arial" w:cs="Arial"/>
          <w:bCs/>
          <w:sz w:val="24"/>
          <w:szCs w:val="24"/>
        </w:rPr>
        <w:t>(</w:t>
      </w:r>
      <w:r w:rsidR="006848CE">
        <w:rPr>
          <w:rFonts w:ascii="Arial" w:hAnsi="Arial" w:cs="Arial"/>
          <w:bCs/>
          <w:sz w:val="24"/>
          <w:szCs w:val="24"/>
        </w:rPr>
        <w:t xml:space="preserve"> petak</w:t>
      </w:r>
      <w:r w:rsidR="003D078B">
        <w:rPr>
          <w:rFonts w:ascii="Arial" w:hAnsi="Arial" w:cs="Arial"/>
          <w:bCs/>
          <w:sz w:val="24"/>
          <w:szCs w:val="24"/>
        </w:rPr>
        <w:t>) s početkom u 10</w:t>
      </w:r>
      <w:r w:rsidR="00DA66A4">
        <w:rPr>
          <w:rFonts w:ascii="Arial" w:hAnsi="Arial" w:cs="Arial"/>
          <w:bCs/>
          <w:sz w:val="24"/>
          <w:szCs w:val="24"/>
        </w:rPr>
        <w:t>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08758E" w:rsidRDefault="0018242B" w:rsidP="00346E5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22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DA66A4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prijedloga rebalansa za 2025. godinu</w:t>
      </w:r>
    </w:p>
    <w:p w:rsidR="0018242B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prijedloga financijskog plana za 2026. godinu s projekcijama za 2027. i 2028.</w:t>
      </w:r>
    </w:p>
    <w:p w:rsidR="0018242B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pročišćenog teksta statuta</w:t>
      </w:r>
    </w:p>
    <w:p w:rsidR="0018242B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prijedloga Pravilnika o plaćama i materijalnim uvjetima radnika</w:t>
      </w:r>
    </w:p>
    <w:p w:rsidR="0018242B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prijedloga Pravilnika o unutarnjem ustrojstvu</w:t>
      </w:r>
    </w:p>
    <w:p w:rsidR="0018242B" w:rsidRPr="0018242B" w:rsidRDefault="0018242B" w:rsidP="0018242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prijedlog Pravilnika o radu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622F34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Zamjenica Predsjednice</w:t>
      </w:r>
      <w:bookmarkStart w:id="0" w:name="_GoBack"/>
      <w:bookmarkEnd w:id="0"/>
      <w:r w:rsidR="000C590D" w:rsidRPr="000C590D">
        <w:rPr>
          <w:rFonts w:ascii="Arial" w:hAnsi="Arial" w:cs="Arial"/>
          <w:bCs/>
          <w:sz w:val="24"/>
          <w:szCs w:val="24"/>
        </w:rPr>
        <w:t xml:space="preserve">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475" w:rsidRDefault="00B10475" w:rsidP="00993633">
      <w:pPr>
        <w:spacing w:after="0" w:line="240" w:lineRule="auto"/>
      </w:pPr>
      <w:r>
        <w:separator/>
      </w:r>
    </w:p>
  </w:endnote>
  <w:endnote w:type="continuationSeparator" w:id="0">
    <w:p w:rsidR="00B10475" w:rsidRDefault="00B10475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475" w:rsidRDefault="00B10475" w:rsidP="00993633">
      <w:pPr>
        <w:spacing w:after="0" w:line="240" w:lineRule="auto"/>
      </w:pPr>
      <w:r>
        <w:separator/>
      </w:r>
    </w:p>
  </w:footnote>
  <w:footnote w:type="continuationSeparator" w:id="0">
    <w:p w:rsidR="00B10475" w:rsidRDefault="00B10475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9E8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242B"/>
    <w:rsid w:val="00187E83"/>
    <w:rsid w:val="001901EC"/>
    <w:rsid w:val="00192BE0"/>
    <w:rsid w:val="00196671"/>
    <w:rsid w:val="001A1C4D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078B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2F34"/>
    <w:rsid w:val="00624B4A"/>
    <w:rsid w:val="00635525"/>
    <w:rsid w:val="00652E3B"/>
    <w:rsid w:val="00655647"/>
    <w:rsid w:val="0066104B"/>
    <w:rsid w:val="00667F5C"/>
    <w:rsid w:val="0067130A"/>
    <w:rsid w:val="006848CE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543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27F"/>
    <w:rsid w:val="00AC6CDC"/>
    <w:rsid w:val="00AD382E"/>
    <w:rsid w:val="00AE401A"/>
    <w:rsid w:val="00AE5BAF"/>
    <w:rsid w:val="00B075F1"/>
    <w:rsid w:val="00B07EAE"/>
    <w:rsid w:val="00B10475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D3C40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E0F63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4D0C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D7776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FFE16-CB4F-4833-B8E9-769E19861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2025-09-30T06:24:00Z</cp:lastPrinted>
  <dcterms:created xsi:type="dcterms:W3CDTF">2025-12-12T10:39:00Z</dcterms:created>
  <dcterms:modified xsi:type="dcterms:W3CDTF">2025-12-12T10:39:00Z</dcterms:modified>
  <dc:language>hr-HR</dc:language>
</cp:coreProperties>
</file>