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3A1862">
        <w:rPr>
          <w:rFonts w:ascii="Arial" w:hAnsi="Arial" w:cs="Arial"/>
          <w:bCs/>
          <w:sz w:val="24"/>
          <w:szCs w:val="24"/>
        </w:rPr>
        <w:t>601-02/24-08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D32FD7">
        <w:rPr>
          <w:rFonts w:ascii="Arial" w:hAnsi="Arial" w:cs="Arial"/>
          <w:bCs/>
          <w:sz w:val="24"/>
          <w:szCs w:val="24"/>
        </w:rPr>
        <w:t>17</w:t>
      </w:r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3A1862">
        <w:rPr>
          <w:rFonts w:ascii="Arial" w:hAnsi="Arial" w:cs="Arial"/>
          <w:bCs/>
          <w:sz w:val="24"/>
          <w:szCs w:val="24"/>
        </w:rPr>
        <w:t>-24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81735E">
        <w:rPr>
          <w:rFonts w:ascii="Arial" w:hAnsi="Arial" w:cs="Arial"/>
          <w:bCs/>
          <w:sz w:val="24"/>
          <w:szCs w:val="24"/>
        </w:rPr>
        <w:t>, 4.prosinca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3A1862">
        <w:rPr>
          <w:rFonts w:ascii="Arial" w:hAnsi="Arial" w:cs="Arial"/>
          <w:bCs/>
          <w:sz w:val="24"/>
          <w:szCs w:val="24"/>
        </w:rPr>
        <w:t xml:space="preserve"> 2024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D32FD7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10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 w:rsidR="00930F5A">
        <w:rPr>
          <w:rFonts w:ascii="Arial" w:hAnsi="Arial" w:cs="Arial"/>
          <w:bCs/>
          <w:sz w:val="24"/>
          <w:szCs w:val="24"/>
        </w:rPr>
        <w:t xml:space="preserve">održati, dana </w:t>
      </w:r>
      <w:r>
        <w:rPr>
          <w:rFonts w:ascii="Arial" w:hAnsi="Arial" w:cs="Arial"/>
          <w:bCs/>
          <w:sz w:val="24"/>
          <w:szCs w:val="24"/>
        </w:rPr>
        <w:t>10.12.</w:t>
      </w:r>
      <w:r w:rsidR="009247F1">
        <w:rPr>
          <w:rFonts w:ascii="Arial" w:hAnsi="Arial" w:cs="Arial"/>
          <w:bCs/>
          <w:sz w:val="24"/>
          <w:szCs w:val="24"/>
        </w:rPr>
        <w:t xml:space="preserve"> </w:t>
      </w:r>
      <w:r w:rsidR="00174F3A">
        <w:rPr>
          <w:rFonts w:ascii="Arial" w:hAnsi="Arial" w:cs="Arial"/>
          <w:bCs/>
          <w:sz w:val="24"/>
          <w:szCs w:val="24"/>
        </w:rPr>
        <w:t>2024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 w:rsidR="0081735E">
        <w:rPr>
          <w:rFonts w:ascii="Arial" w:hAnsi="Arial" w:cs="Arial"/>
          <w:bCs/>
          <w:sz w:val="24"/>
          <w:szCs w:val="24"/>
        </w:rPr>
        <w:t>(utorak</w:t>
      </w:r>
      <w:r w:rsidR="007E3C43">
        <w:rPr>
          <w:rFonts w:ascii="Arial" w:hAnsi="Arial" w:cs="Arial"/>
          <w:bCs/>
          <w:sz w:val="24"/>
          <w:szCs w:val="24"/>
        </w:rPr>
        <w:t>) s početkom u 11</w:t>
      </w:r>
      <w:r w:rsidR="009247F1">
        <w:rPr>
          <w:rFonts w:ascii="Arial" w:hAnsi="Arial" w:cs="Arial"/>
          <w:bCs/>
          <w:sz w:val="24"/>
          <w:szCs w:val="24"/>
        </w:rPr>
        <w:t>;0</w:t>
      </w:r>
      <w:r w:rsidR="005A0C62">
        <w:rPr>
          <w:rFonts w:ascii="Arial" w:hAnsi="Arial" w:cs="Arial"/>
          <w:bCs/>
          <w:sz w:val="24"/>
          <w:szCs w:val="24"/>
        </w:rPr>
        <w:t>0 sati.</w:t>
      </w:r>
    </w:p>
    <w:p w:rsidR="001901EC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157873" w:rsidRDefault="0081735E" w:rsidP="00ED270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9</w:t>
      </w:r>
      <w:r w:rsidR="009F2AB8" w:rsidRPr="00F64D9F">
        <w:rPr>
          <w:rFonts w:ascii="Arial" w:hAnsi="Arial" w:cs="Arial"/>
          <w:bCs/>
          <w:sz w:val="24"/>
          <w:szCs w:val="24"/>
        </w:rPr>
        <w:t>.</w:t>
      </w:r>
      <w:r w:rsidR="00073E9E" w:rsidRPr="00F64D9F">
        <w:rPr>
          <w:rFonts w:ascii="Arial" w:hAnsi="Arial" w:cs="Arial"/>
          <w:bCs/>
          <w:sz w:val="24"/>
          <w:szCs w:val="24"/>
        </w:rPr>
        <w:t xml:space="preserve"> sjednice Upravnog vijeća</w:t>
      </w:r>
    </w:p>
    <w:p w:rsidR="00930F5A" w:rsidRDefault="00B85917" w:rsidP="0081735E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930F5A">
        <w:rPr>
          <w:rFonts w:ascii="Arial" w:hAnsi="Arial" w:cs="Arial"/>
          <w:bCs/>
          <w:sz w:val="24"/>
          <w:szCs w:val="24"/>
        </w:rPr>
        <w:t xml:space="preserve">Donošenje odluke o </w:t>
      </w:r>
      <w:r w:rsidR="0081735E">
        <w:rPr>
          <w:rFonts w:ascii="Arial" w:hAnsi="Arial" w:cs="Arial"/>
          <w:bCs/>
          <w:sz w:val="24"/>
          <w:szCs w:val="24"/>
        </w:rPr>
        <w:t>usvajanju Financijskog plana za 2025.godinu s projekcijom na 2026.,2027.</w:t>
      </w:r>
    </w:p>
    <w:p w:rsidR="00930F5A" w:rsidRDefault="0081735E" w:rsidP="00721E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930F5A">
        <w:rPr>
          <w:rFonts w:ascii="Arial" w:hAnsi="Arial" w:cs="Arial"/>
          <w:bCs/>
          <w:sz w:val="24"/>
          <w:szCs w:val="24"/>
        </w:rPr>
        <w:t xml:space="preserve">Donošenje odluke o </w:t>
      </w:r>
      <w:r>
        <w:rPr>
          <w:rFonts w:ascii="Arial" w:hAnsi="Arial" w:cs="Arial"/>
          <w:bCs/>
          <w:sz w:val="24"/>
          <w:szCs w:val="24"/>
        </w:rPr>
        <w:t>usvajanju</w:t>
      </w:r>
      <w:r>
        <w:rPr>
          <w:rFonts w:ascii="Arial" w:hAnsi="Arial" w:cs="Arial"/>
          <w:bCs/>
          <w:sz w:val="24"/>
          <w:szCs w:val="24"/>
        </w:rPr>
        <w:t xml:space="preserve"> Rebalansa za 2024. godinu</w:t>
      </w:r>
    </w:p>
    <w:p w:rsidR="00930F5A" w:rsidRDefault="0081735E" w:rsidP="00721E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930F5A">
        <w:rPr>
          <w:rFonts w:ascii="Arial" w:hAnsi="Arial" w:cs="Arial"/>
          <w:bCs/>
          <w:sz w:val="24"/>
          <w:szCs w:val="24"/>
        </w:rPr>
        <w:t xml:space="preserve">Donošenje odluke o </w:t>
      </w:r>
      <w:r>
        <w:rPr>
          <w:rFonts w:ascii="Arial" w:hAnsi="Arial" w:cs="Arial"/>
          <w:bCs/>
          <w:sz w:val="24"/>
          <w:szCs w:val="24"/>
        </w:rPr>
        <w:t xml:space="preserve">povećanju toplog obroka </w:t>
      </w:r>
    </w:p>
    <w:p w:rsidR="0096307F" w:rsidRDefault="0096307F" w:rsidP="00721E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930F5A">
        <w:rPr>
          <w:rFonts w:ascii="Arial" w:hAnsi="Arial" w:cs="Arial"/>
          <w:bCs/>
          <w:sz w:val="24"/>
          <w:szCs w:val="24"/>
        </w:rPr>
        <w:t xml:space="preserve">Donošenje odluke o </w:t>
      </w:r>
      <w:r>
        <w:rPr>
          <w:rFonts w:ascii="Arial" w:hAnsi="Arial" w:cs="Arial"/>
          <w:bCs/>
          <w:sz w:val="24"/>
          <w:szCs w:val="24"/>
        </w:rPr>
        <w:t>izmjeni Pravilnika o radu u članku 70.</w:t>
      </w:r>
    </w:p>
    <w:p w:rsidR="0081735E" w:rsidRDefault="0096307F" w:rsidP="00721E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930F5A">
        <w:rPr>
          <w:rFonts w:ascii="Arial" w:hAnsi="Arial" w:cs="Arial"/>
          <w:bCs/>
          <w:sz w:val="24"/>
          <w:szCs w:val="24"/>
        </w:rPr>
        <w:t xml:space="preserve">Donošenje odluke o </w:t>
      </w:r>
      <w:r>
        <w:rPr>
          <w:rFonts w:ascii="Arial" w:hAnsi="Arial" w:cs="Arial"/>
          <w:bCs/>
          <w:sz w:val="24"/>
          <w:szCs w:val="24"/>
        </w:rPr>
        <w:t>raspisivanju natječaja za ravnatelja vrtića</w:t>
      </w:r>
    </w:p>
    <w:p w:rsidR="0096307F" w:rsidRDefault="0096307F" w:rsidP="00721E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930F5A">
        <w:rPr>
          <w:rFonts w:ascii="Arial" w:hAnsi="Arial" w:cs="Arial"/>
          <w:bCs/>
          <w:sz w:val="24"/>
          <w:szCs w:val="24"/>
        </w:rPr>
        <w:t xml:space="preserve">Donošenje odluke o </w:t>
      </w:r>
      <w:r>
        <w:rPr>
          <w:rFonts w:ascii="Arial" w:hAnsi="Arial" w:cs="Arial"/>
          <w:bCs/>
          <w:sz w:val="24"/>
          <w:szCs w:val="24"/>
        </w:rPr>
        <w:t>otpisu dugovanja (</w:t>
      </w:r>
      <w:r w:rsidR="0037436C" w:rsidRPr="0037436C">
        <w:rPr>
          <w:rFonts w:ascii="Arial" w:hAnsi="Arial" w:cs="Arial"/>
          <w:bCs/>
          <w:color w:val="auto"/>
          <w:sz w:val="24"/>
          <w:szCs w:val="24"/>
        </w:rPr>
        <w:t>Orešković i Grivičić</w:t>
      </w:r>
      <w:r>
        <w:rPr>
          <w:rFonts w:ascii="Arial" w:hAnsi="Arial" w:cs="Arial"/>
          <w:bCs/>
          <w:sz w:val="24"/>
          <w:szCs w:val="24"/>
        </w:rPr>
        <w:t>)</w:t>
      </w:r>
    </w:p>
    <w:p w:rsidR="0054037D" w:rsidRDefault="00CA3187" w:rsidP="00D32F47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  <w:r w:rsidR="00930F5A" w:rsidRPr="00930F5A">
        <w:rPr>
          <w:rFonts w:ascii="Arial" w:hAnsi="Arial" w:cs="Arial"/>
          <w:bCs/>
          <w:sz w:val="24"/>
          <w:szCs w:val="24"/>
        </w:rPr>
        <w:t xml:space="preserve"> </w:t>
      </w:r>
    </w:p>
    <w:p w:rsidR="00930F5A" w:rsidRPr="00D32F47" w:rsidRDefault="00930F5A" w:rsidP="00930F5A">
      <w:pPr>
        <w:pStyle w:val="Odlomakpopisa"/>
        <w:spacing w:after="0" w:line="240" w:lineRule="auto"/>
        <w:ind w:left="927"/>
        <w:jc w:val="both"/>
        <w:rPr>
          <w:rFonts w:ascii="Arial" w:hAnsi="Arial" w:cs="Arial"/>
          <w:bCs/>
          <w:sz w:val="24"/>
          <w:szCs w:val="24"/>
        </w:rPr>
      </w:pPr>
    </w:p>
    <w:p w:rsidR="0054037D" w:rsidRPr="008431D3" w:rsidRDefault="0054037D" w:rsidP="005403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CA3187">
        <w:rPr>
          <w:rFonts w:ascii="Arial" w:hAnsi="Arial" w:cs="Arial"/>
          <w:bCs/>
          <w:sz w:val="24"/>
          <w:szCs w:val="24"/>
        </w:rPr>
        <w:t xml:space="preserve">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-------------------------------------</w:t>
      </w:r>
    </w:p>
    <w:p w:rsidR="000C590D" w:rsidRPr="000C590D" w:rsidRDefault="00CA3187" w:rsidP="00CA3187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="000C590D" w:rsidRPr="000C590D">
        <w:rPr>
          <w:rFonts w:ascii="Arial" w:hAnsi="Arial" w:cs="Arial"/>
          <w:bCs/>
          <w:sz w:val="24"/>
          <w:szCs w:val="24"/>
        </w:rPr>
        <w:t>Martina Dukić mag.oec.</w:t>
      </w: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DCA" w:rsidRDefault="00EB2DCA" w:rsidP="00993633">
      <w:pPr>
        <w:spacing w:after="0" w:line="240" w:lineRule="auto"/>
      </w:pPr>
      <w:r>
        <w:separator/>
      </w:r>
    </w:p>
  </w:endnote>
  <w:endnote w:type="continuationSeparator" w:id="0">
    <w:p w:rsidR="00EB2DCA" w:rsidRDefault="00EB2DCA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DCA" w:rsidRDefault="00EB2DCA" w:rsidP="00993633">
      <w:pPr>
        <w:spacing w:after="0" w:line="240" w:lineRule="auto"/>
      </w:pPr>
      <w:r>
        <w:separator/>
      </w:r>
    </w:p>
  </w:footnote>
  <w:footnote w:type="continuationSeparator" w:id="0">
    <w:p w:rsidR="00EB2DCA" w:rsidRDefault="00EB2DCA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F7B802F8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5CD4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C590D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065B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37E1"/>
    <w:rsid w:val="0017071A"/>
    <w:rsid w:val="00172A26"/>
    <w:rsid w:val="001732BD"/>
    <w:rsid w:val="00174CF9"/>
    <w:rsid w:val="00174F3A"/>
    <w:rsid w:val="0018029E"/>
    <w:rsid w:val="00187E83"/>
    <w:rsid w:val="001901EC"/>
    <w:rsid w:val="00192BE0"/>
    <w:rsid w:val="00196671"/>
    <w:rsid w:val="001C03DD"/>
    <w:rsid w:val="001C123C"/>
    <w:rsid w:val="001C2F91"/>
    <w:rsid w:val="001C6C6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42A5"/>
    <w:rsid w:val="003064B2"/>
    <w:rsid w:val="0031440C"/>
    <w:rsid w:val="003301A1"/>
    <w:rsid w:val="00332366"/>
    <w:rsid w:val="003337A4"/>
    <w:rsid w:val="00341B8F"/>
    <w:rsid w:val="003465B7"/>
    <w:rsid w:val="0034760D"/>
    <w:rsid w:val="00360521"/>
    <w:rsid w:val="00365C28"/>
    <w:rsid w:val="0037436C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31347"/>
    <w:rsid w:val="004345C1"/>
    <w:rsid w:val="00443A04"/>
    <w:rsid w:val="00445917"/>
    <w:rsid w:val="00466646"/>
    <w:rsid w:val="0047602C"/>
    <w:rsid w:val="00476B14"/>
    <w:rsid w:val="00477DA6"/>
    <w:rsid w:val="00483DEC"/>
    <w:rsid w:val="00490CF2"/>
    <w:rsid w:val="004919D7"/>
    <w:rsid w:val="004960E4"/>
    <w:rsid w:val="004A406D"/>
    <w:rsid w:val="004C2B12"/>
    <w:rsid w:val="004C5041"/>
    <w:rsid w:val="004C5B47"/>
    <w:rsid w:val="004C76D6"/>
    <w:rsid w:val="004C7F60"/>
    <w:rsid w:val="004D5774"/>
    <w:rsid w:val="004E3FB9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4037D"/>
    <w:rsid w:val="005500F2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3F87"/>
    <w:rsid w:val="006B4841"/>
    <w:rsid w:val="006B754A"/>
    <w:rsid w:val="006C0607"/>
    <w:rsid w:val="006D1505"/>
    <w:rsid w:val="006D79BB"/>
    <w:rsid w:val="006E304F"/>
    <w:rsid w:val="006E3196"/>
    <w:rsid w:val="006E5611"/>
    <w:rsid w:val="006F4FF6"/>
    <w:rsid w:val="006F51BC"/>
    <w:rsid w:val="006F6AA6"/>
    <w:rsid w:val="00700B00"/>
    <w:rsid w:val="00712B3B"/>
    <w:rsid w:val="007164F7"/>
    <w:rsid w:val="0072131E"/>
    <w:rsid w:val="0072605C"/>
    <w:rsid w:val="0072725C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854F5"/>
    <w:rsid w:val="007859E1"/>
    <w:rsid w:val="007929A0"/>
    <w:rsid w:val="007A25BC"/>
    <w:rsid w:val="007A6B1A"/>
    <w:rsid w:val="007B1ABE"/>
    <w:rsid w:val="007C3B6E"/>
    <w:rsid w:val="007C3FEE"/>
    <w:rsid w:val="007E3C43"/>
    <w:rsid w:val="007F4D83"/>
    <w:rsid w:val="008000FF"/>
    <w:rsid w:val="00803E59"/>
    <w:rsid w:val="00805428"/>
    <w:rsid w:val="0081735E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7278D"/>
    <w:rsid w:val="00877125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F1926"/>
    <w:rsid w:val="00900B9B"/>
    <w:rsid w:val="009139CF"/>
    <w:rsid w:val="00921BA0"/>
    <w:rsid w:val="00923DCB"/>
    <w:rsid w:val="009247F1"/>
    <w:rsid w:val="00930657"/>
    <w:rsid w:val="00930F5A"/>
    <w:rsid w:val="009336F5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307F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D2649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97612"/>
    <w:rsid w:val="00AB5430"/>
    <w:rsid w:val="00AB5BF3"/>
    <w:rsid w:val="00AC6CDC"/>
    <w:rsid w:val="00AD382E"/>
    <w:rsid w:val="00AE401A"/>
    <w:rsid w:val="00AE5BAF"/>
    <w:rsid w:val="00B07EAE"/>
    <w:rsid w:val="00B16A8E"/>
    <w:rsid w:val="00B2064F"/>
    <w:rsid w:val="00B25108"/>
    <w:rsid w:val="00B34DA9"/>
    <w:rsid w:val="00B412CB"/>
    <w:rsid w:val="00B44D97"/>
    <w:rsid w:val="00B46EA2"/>
    <w:rsid w:val="00B506A4"/>
    <w:rsid w:val="00B51A81"/>
    <w:rsid w:val="00B5448A"/>
    <w:rsid w:val="00B627E0"/>
    <w:rsid w:val="00B66240"/>
    <w:rsid w:val="00B731F6"/>
    <w:rsid w:val="00B84447"/>
    <w:rsid w:val="00B847FC"/>
    <w:rsid w:val="00B85917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F3C66"/>
    <w:rsid w:val="00BF4473"/>
    <w:rsid w:val="00BF7333"/>
    <w:rsid w:val="00C1345B"/>
    <w:rsid w:val="00C25F69"/>
    <w:rsid w:val="00C30568"/>
    <w:rsid w:val="00C3483A"/>
    <w:rsid w:val="00C3543B"/>
    <w:rsid w:val="00C43962"/>
    <w:rsid w:val="00C439CA"/>
    <w:rsid w:val="00C534E8"/>
    <w:rsid w:val="00C63A6C"/>
    <w:rsid w:val="00C667D7"/>
    <w:rsid w:val="00C703F5"/>
    <w:rsid w:val="00C733CC"/>
    <w:rsid w:val="00C86F42"/>
    <w:rsid w:val="00C87547"/>
    <w:rsid w:val="00C91FF8"/>
    <w:rsid w:val="00C932DE"/>
    <w:rsid w:val="00C94796"/>
    <w:rsid w:val="00C96E04"/>
    <w:rsid w:val="00CA0ECE"/>
    <w:rsid w:val="00CA3187"/>
    <w:rsid w:val="00CA5133"/>
    <w:rsid w:val="00CA5F2C"/>
    <w:rsid w:val="00CB4D00"/>
    <w:rsid w:val="00CB7CC0"/>
    <w:rsid w:val="00CD46D9"/>
    <w:rsid w:val="00CE6AAC"/>
    <w:rsid w:val="00CE7C13"/>
    <w:rsid w:val="00CF03CB"/>
    <w:rsid w:val="00CF6ED7"/>
    <w:rsid w:val="00D04CDD"/>
    <w:rsid w:val="00D10660"/>
    <w:rsid w:val="00D13CC6"/>
    <w:rsid w:val="00D16BE6"/>
    <w:rsid w:val="00D26058"/>
    <w:rsid w:val="00D32F47"/>
    <w:rsid w:val="00D32FD7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1BAB"/>
    <w:rsid w:val="00DA313E"/>
    <w:rsid w:val="00DA351A"/>
    <w:rsid w:val="00DA519A"/>
    <w:rsid w:val="00DF739A"/>
    <w:rsid w:val="00DF7819"/>
    <w:rsid w:val="00E02199"/>
    <w:rsid w:val="00E02707"/>
    <w:rsid w:val="00E06E64"/>
    <w:rsid w:val="00E4277A"/>
    <w:rsid w:val="00E42EFC"/>
    <w:rsid w:val="00E51CAF"/>
    <w:rsid w:val="00E5646E"/>
    <w:rsid w:val="00E610CF"/>
    <w:rsid w:val="00E63474"/>
    <w:rsid w:val="00E703F5"/>
    <w:rsid w:val="00E7635C"/>
    <w:rsid w:val="00E82BEE"/>
    <w:rsid w:val="00E91D5E"/>
    <w:rsid w:val="00EA026B"/>
    <w:rsid w:val="00EA3B6E"/>
    <w:rsid w:val="00EA4029"/>
    <w:rsid w:val="00EB2DCA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34266"/>
    <w:rsid w:val="00F3510C"/>
    <w:rsid w:val="00F3747D"/>
    <w:rsid w:val="00F375B2"/>
    <w:rsid w:val="00F4356E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E8D"/>
    <w:rsid w:val="00FB7078"/>
    <w:rsid w:val="00FC6370"/>
    <w:rsid w:val="00FC6F46"/>
    <w:rsid w:val="00FC703A"/>
    <w:rsid w:val="00FD0E4E"/>
    <w:rsid w:val="00FD54B3"/>
    <w:rsid w:val="00FD57AB"/>
    <w:rsid w:val="00FD65D9"/>
    <w:rsid w:val="00FE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05016-ACFC-4DC1-A2C3-EC5037FEC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</cp:revision>
  <cp:lastPrinted>2023-02-20T09:01:00Z</cp:lastPrinted>
  <dcterms:created xsi:type="dcterms:W3CDTF">2024-12-04T10:36:00Z</dcterms:created>
  <dcterms:modified xsi:type="dcterms:W3CDTF">2024-12-04T10:36:00Z</dcterms:modified>
  <dc:language>hr-HR</dc:language>
</cp:coreProperties>
</file>