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14B1" w14:textId="77777777" w:rsidR="00E935E2" w:rsidRDefault="00E935E2" w:rsidP="00E935E2">
      <w:pPr>
        <w:spacing w:after="0" w:line="240" w:lineRule="auto"/>
        <w:rPr>
          <w:rFonts w:ascii="Times New Roman" w:hAnsi="Times New Roman"/>
        </w:rPr>
      </w:pPr>
    </w:p>
    <w:p w14:paraId="3F18328E" w14:textId="77777777" w:rsidR="00A504C5" w:rsidRPr="00E935E2" w:rsidRDefault="00A504C5" w:rsidP="00E935E2">
      <w:pPr>
        <w:spacing w:after="0" w:line="240" w:lineRule="auto"/>
        <w:rPr>
          <w:rFonts w:ascii="Times New Roman" w:hAnsi="Times New Roman"/>
        </w:rPr>
      </w:pPr>
    </w:p>
    <w:p w14:paraId="3BD85758" w14:textId="75929C57" w:rsidR="00D442F3" w:rsidRPr="005B6EB4" w:rsidRDefault="00106885" w:rsidP="00486DC0">
      <w:pPr>
        <w:pStyle w:val="NoSpacing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KLASA</w:t>
      </w:r>
      <w:r w:rsidR="00486DC0" w:rsidRPr="005B6EB4">
        <w:rPr>
          <w:rFonts w:ascii="Times New Roman" w:hAnsi="Times New Roman"/>
          <w:sz w:val="24"/>
          <w:szCs w:val="24"/>
        </w:rPr>
        <w:t xml:space="preserve">: </w:t>
      </w:r>
      <w:r w:rsidR="005B6EB4">
        <w:rPr>
          <w:rFonts w:ascii="Times New Roman" w:hAnsi="Times New Roman"/>
          <w:sz w:val="24"/>
          <w:szCs w:val="24"/>
        </w:rPr>
        <w:t>008-02</w:t>
      </w:r>
      <w:r w:rsidR="00486DC0" w:rsidRPr="005B6EB4">
        <w:rPr>
          <w:rFonts w:ascii="Times New Roman" w:hAnsi="Times New Roman"/>
          <w:sz w:val="24"/>
          <w:szCs w:val="24"/>
        </w:rPr>
        <w:t>/</w:t>
      </w:r>
      <w:r w:rsidRPr="005B6EB4">
        <w:rPr>
          <w:rFonts w:ascii="Times New Roman" w:hAnsi="Times New Roman"/>
          <w:sz w:val="24"/>
          <w:szCs w:val="24"/>
        </w:rPr>
        <w:t>2</w:t>
      </w:r>
      <w:r w:rsidR="0096182A" w:rsidRPr="005B6EB4">
        <w:rPr>
          <w:rFonts w:ascii="Times New Roman" w:hAnsi="Times New Roman"/>
          <w:sz w:val="24"/>
          <w:szCs w:val="24"/>
        </w:rPr>
        <w:t>6</w:t>
      </w:r>
      <w:r w:rsidR="00486DC0" w:rsidRPr="005B6EB4">
        <w:rPr>
          <w:rFonts w:ascii="Times New Roman" w:hAnsi="Times New Roman"/>
          <w:sz w:val="24"/>
          <w:szCs w:val="24"/>
        </w:rPr>
        <w:t>-01/</w:t>
      </w:r>
      <w:r w:rsidR="005B6EB4">
        <w:rPr>
          <w:rFonts w:ascii="Times New Roman" w:hAnsi="Times New Roman"/>
          <w:sz w:val="24"/>
          <w:szCs w:val="24"/>
        </w:rPr>
        <w:t>01</w:t>
      </w:r>
    </w:p>
    <w:p w14:paraId="759BA208" w14:textId="03665BAD" w:rsidR="00486DC0" w:rsidRPr="005B6EB4" w:rsidRDefault="00106885" w:rsidP="00486DC0">
      <w:pPr>
        <w:pStyle w:val="NoSpacing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URBROJ</w:t>
      </w:r>
      <w:r w:rsidR="00486DC0" w:rsidRPr="005B6EB4">
        <w:rPr>
          <w:rFonts w:ascii="Times New Roman" w:hAnsi="Times New Roman"/>
          <w:sz w:val="24"/>
          <w:szCs w:val="24"/>
        </w:rPr>
        <w:t>: 2178</w:t>
      </w:r>
      <w:r w:rsidR="00D1482B" w:rsidRPr="005B6EB4">
        <w:rPr>
          <w:rFonts w:ascii="Times New Roman" w:hAnsi="Times New Roman"/>
          <w:sz w:val="24"/>
          <w:szCs w:val="24"/>
        </w:rPr>
        <w:t>-</w:t>
      </w:r>
      <w:r w:rsidR="00486DC0" w:rsidRPr="005B6EB4">
        <w:rPr>
          <w:rFonts w:ascii="Times New Roman" w:hAnsi="Times New Roman"/>
          <w:sz w:val="24"/>
          <w:szCs w:val="24"/>
        </w:rPr>
        <w:t>10-03</w:t>
      </w:r>
      <w:r w:rsidR="00D1482B" w:rsidRPr="005B6EB4">
        <w:rPr>
          <w:rFonts w:ascii="Times New Roman" w:hAnsi="Times New Roman"/>
          <w:sz w:val="24"/>
          <w:szCs w:val="24"/>
        </w:rPr>
        <w:t>-</w:t>
      </w:r>
      <w:r w:rsidR="00486DC0" w:rsidRPr="005B6EB4">
        <w:rPr>
          <w:rFonts w:ascii="Times New Roman" w:hAnsi="Times New Roman"/>
          <w:sz w:val="24"/>
          <w:szCs w:val="24"/>
        </w:rPr>
        <w:t>01-</w:t>
      </w:r>
      <w:r w:rsidRPr="005B6EB4">
        <w:rPr>
          <w:rFonts w:ascii="Times New Roman" w:hAnsi="Times New Roman"/>
          <w:sz w:val="24"/>
          <w:szCs w:val="24"/>
        </w:rPr>
        <w:t>2</w:t>
      </w:r>
      <w:r w:rsidR="0096182A" w:rsidRPr="005B6EB4">
        <w:rPr>
          <w:rFonts w:ascii="Times New Roman" w:hAnsi="Times New Roman"/>
          <w:sz w:val="24"/>
          <w:szCs w:val="24"/>
        </w:rPr>
        <w:t>6</w:t>
      </w:r>
      <w:r w:rsidR="00486DC0" w:rsidRPr="005B6EB4">
        <w:rPr>
          <w:rFonts w:ascii="Times New Roman" w:hAnsi="Times New Roman"/>
          <w:sz w:val="24"/>
          <w:szCs w:val="24"/>
        </w:rPr>
        <w:t>-0</w:t>
      </w:r>
      <w:r w:rsidR="005A6A54">
        <w:rPr>
          <w:rFonts w:ascii="Times New Roman" w:hAnsi="Times New Roman"/>
          <w:sz w:val="24"/>
          <w:szCs w:val="24"/>
        </w:rPr>
        <w:t>1</w:t>
      </w:r>
    </w:p>
    <w:p w14:paraId="6EA40FA7" w14:textId="3C86E0F5" w:rsidR="00486DC0" w:rsidRPr="005B6EB4" w:rsidRDefault="00486DC0" w:rsidP="00486DC0">
      <w:pPr>
        <w:pStyle w:val="NoSpacing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 xml:space="preserve">Oriovac, </w:t>
      </w:r>
      <w:r w:rsidR="00A504C5" w:rsidRPr="005B6EB4">
        <w:rPr>
          <w:rFonts w:ascii="Times New Roman" w:hAnsi="Times New Roman"/>
          <w:sz w:val="24"/>
          <w:szCs w:val="24"/>
        </w:rPr>
        <w:t>03</w:t>
      </w:r>
      <w:r w:rsidR="00A51450" w:rsidRPr="005B6EB4">
        <w:rPr>
          <w:rFonts w:ascii="Times New Roman" w:hAnsi="Times New Roman"/>
          <w:sz w:val="24"/>
          <w:szCs w:val="24"/>
        </w:rPr>
        <w:t>.</w:t>
      </w:r>
      <w:r w:rsidR="0096182A" w:rsidRPr="005B6EB4">
        <w:rPr>
          <w:rFonts w:ascii="Times New Roman" w:hAnsi="Times New Roman"/>
          <w:sz w:val="24"/>
          <w:szCs w:val="24"/>
        </w:rPr>
        <w:t>0</w:t>
      </w:r>
      <w:r w:rsidR="00A504C5" w:rsidRPr="005B6EB4">
        <w:rPr>
          <w:rFonts w:ascii="Times New Roman" w:hAnsi="Times New Roman"/>
          <w:sz w:val="24"/>
          <w:szCs w:val="24"/>
        </w:rPr>
        <w:t>7</w:t>
      </w:r>
      <w:r w:rsidR="00A51450" w:rsidRPr="005B6EB4">
        <w:rPr>
          <w:rFonts w:ascii="Times New Roman" w:hAnsi="Times New Roman"/>
          <w:sz w:val="24"/>
          <w:szCs w:val="24"/>
        </w:rPr>
        <w:t>.202</w:t>
      </w:r>
      <w:r w:rsidR="0096182A" w:rsidRPr="005B6EB4">
        <w:rPr>
          <w:rFonts w:ascii="Times New Roman" w:hAnsi="Times New Roman"/>
          <w:sz w:val="24"/>
          <w:szCs w:val="24"/>
        </w:rPr>
        <w:t>6</w:t>
      </w:r>
      <w:r w:rsidR="00A51450" w:rsidRPr="005B6EB4">
        <w:rPr>
          <w:rFonts w:ascii="Times New Roman" w:hAnsi="Times New Roman"/>
          <w:sz w:val="24"/>
          <w:szCs w:val="24"/>
        </w:rPr>
        <w:t>.</w:t>
      </w:r>
    </w:p>
    <w:p w14:paraId="6380751B" w14:textId="77777777" w:rsidR="002321A2" w:rsidRPr="005B6EB4" w:rsidRDefault="002321A2" w:rsidP="002223DC">
      <w:pPr>
        <w:pStyle w:val="NoSpacing"/>
        <w:rPr>
          <w:rFonts w:ascii="Times New Roman" w:hAnsi="Times New Roman"/>
          <w:sz w:val="24"/>
          <w:szCs w:val="24"/>
        </w:rPr>
      </w:pPr>
    </w:p>
    <w:p w14:paraId="42ABD369" w14:textId="218FF42C" w:rsid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sz w:val="24"/>
          <w:szCs w:val="24"/>
        </w:rPr>
        <w:t>Na temelju članka 11. Zakona o pravu na pristup informacijama („Narodne novine“, br. 25/13, 85/15 i 69/22) te odredbi</w:t>
      </w:r>
      <w:r>
        <w:rPr>
          <w:rFonts w:ascii="Times New Roman" w:hAnsi="Times New Roman"/>
          <w:sz w:val="24"/>
          <w:szCs w:val="24"/>
        </w:rPr>
        <w:t xml:space="preserve"> čl. 56.</w:t>
      </w:r>
      <w:r w:rsidRPr="002223DC">
        <w:rPr>
          <w:rFonts w:ascii="Times New Roman" w:hAnsi="Times New Roman"/>
          <w:sz w:val="24"/>
          <w:szCs w:val="24"/>
        </w:rPr>
        <w:t xml:space="preserve"> Statuta </w:t>
      </w:r>
      <w:r>
        <w:rPr>
          <w:rFonts w:ascii="Times New Roman" w:hAnsi="Times New Roman"/>
          <w:sz w:val="24"/>
          <w:szCs w:val="24"/>
        </w:rPr>
        <w:t>Dječjeg vrtića „Ivančica Oriovac“</w:t>
      </w:r>
      <w:r w:rsidRPr="002223D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ravnateljica donosi:</w:t>
      </w:r>
    </w:p>
    <w:p w14:paraId="77A1F832" w14:textId="77777777" w:rsidR="002223DC" w:rsidRP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</w:p>
    <w:p w14:paraId="54DA3D4F" w14:textId="39A5A088" w:rsidR="002223DC" w:rsidRPr="002223DC" w:rsidRDefault="002223DC" w:rsidP="002223D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ODLUKU</w:t>
      </w:r>
    </w:p>
    <w:p w14:paraId="536EF4A9" w14:textId="3608AD82" w:rsidR="002223DC" w:rsidRDefault="002223DC" w:rsidP="002223DC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2223DC">
        <w:rPr>
          <w:rFonts w:ascii="Times New Roman" w:hAnsi="Times New Roman"/>
          <w:b/>
          <w:bCs/>
          <w:sz w:val="24"/>
          <w:szCs w:val="24"/>
        </w:rPr>
        <w:t>o utvrđivanju Nacrta Pravilnika o provedbi postupaka jednostavne nabave</w:t>
      </w:r>
      <w:r>
        <w:rPr>
          <w:rFonts w:ascii="Times New Roman" w:hAnsi="Times New Roman"/>
          <w:b/>
          <w:bCs/>
          <w:sz w:val="24"/>
          <w:szCs w:val="24"/>
        </w:rPr>
        <w:t xml:space="preserve"> u Dječjem vrtiću „Ivančica Oriovac“</w:t>
      </w:r>
      <w:r w:rsidRPr="002223DC">
        <w:rPr>
          <w:rFonts w:ascii="Times New Roman" w:hAnsi="Times New Roman"/>
          <w:b/>
          <w:bCs/>
          <w:sz w:val="24"/>
          <w:szCs w:val="24"/>
        </w:rPr>
        <w:t xml:space="preserve"> i upućivanju na savjetovanje sa zainteresiranom javnošću</w:t>
      </w:r>
    </w:p>
    <w:p w14:paraId="02823425" w14:textId="77777777" w:rsidR="002223DC" w:rsidRPr="002223DC" w:rsidRDefault="002223DC" w:rsidP="002223DC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0854101" w14:textId="231BA658" w:rsidR="002223DC" w:rsidRDefault="002223DC" w:rsidP="002223D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b/>
          <w:bCs/>
          <w:sz w:val="24"/>
          <w:szCs w:val="24"/>
        </w:rPr>
        <w:t>I.</w:t>
      </w:r>
    </w:p>
    <w:p w14:paraId="6DEC3183" w14:textId="4DB2E6EB" w:rsid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sz w:val="24"/>
          <w:szCs w:val="24"/>
        </w:rPr>
        <w:t xml:space="preserve">Utvrđuje se Nacrt prijedloga </w:t>
      </w:r>
      <w:r w:rsidRPr="002223DC">
        <w:rPr>
          <w:rFonts w:ascii="Times New Roman" w:hAnsi="Times New Roman"/>
          <w:i/>
          <w:iCs/>
          <w:sz w:val="24"/>
          <w:szCs w:val="24"/>
        </w:rPr>
        <w:t>Pravilnika o provedbi postupaka jednostavne nabave</w:t>
      </w:r>
      <w:r>
        <w:rPr>
          <w:rFonts w:ascii="Times New Roman" w:hAnsi="Times New Roman"/>
          <w:i/>
          <w:iCs/>
          <w:sz w:val="24"/>
          <w:szCs w:val="24"/>
        </w:rPr>
        <w:t xml:space="preserve"> u Dječjem vrtiću „Ivančica Oriovac“(u daljnjem tekstu: Pravilnik)</w:t>
      </w:r>
      <w:r w:rsidRPr="002223DC">
        <w:rPr>
          <w:rFonts w:ascii="Times New Roman" w:hAnsi="Times New Roman"/>
          <w:sz w:val="24"/>
          <w:szCs w:val="24"/>
        </w:rPr>
        <w:t xml:space="preserve">, u tekstu koji čini </w:t>
      </w:r>
      <w:r>
        <w:rPr>
          <w:rFonts w:ascii="Times New Roman" w:hAnsi="Times New Roman"/>
          <w:sz w:val="24"/>
          <w:szCs w:val="24"/>
        </w:rPr>
        <w:t>prilog ove odluke</w:t>
      </w:r>
      <w:r w:rsidRPr="002223DC">
        <w:rPr>
          <w:rFonts w:ascii="Times New Roman" w:hAnsi="Times New Roman"/>
          <w:sz w:val="24"/>
          <w:szCs w:val="24"/>
        </w:rPr>
        <w:t>.</w:t>
      </w:r>
    </w:p>
    <w:p w14:paraId="0B0139B4" w14:textId="58171774" w:rsidR="002223DC" w:rsidRDefault="002223DC" w:rsidP="002223D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sz w:val="24"/>
          <w:szCs w:val="24"/>
        </w:rPr>
        <w:br/>
      </w:r>
      <w:r w:rsidRPr="002223DC">
        <w:rPr>
          <w:rFonts w:ascii="Times New Roman" w:hAnsi="Times New Roman"/>
          <w:b/>
          <w:bCs/>
          <w:sz w:val="24"/>
          <w:szCs w:val="24"/>
        </w:rPr>
        <w:t>II.</w:t>
      </w:r>
    </w:p>
    <w:p w14:paraId="29813DA1" w14:textId="77777777" w:rsid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sz w:val="24"/>
          <w:szCs w:val="24"/>
        </w:rPr>
        <w:t xml:space="preserve">Tekst Nacrta prijedloga </w:t>
      </w:r>
      <w:r>
        <w:rPr>
          <w:rFonts w:ascii="Times New Roman" w:hAnsi="Times New Roman"/>
          <w:sz w:val="24"/>
          <w:szCs w:val="24"/>
        </w:rPr>
        <w:t xml:space="preserve">Pravilnika </w:t>
      </w:r>
      <w:r w:rsidRPr="002223DC">
        <w:rPr>
          <w:rFonts w:ascii="Times New Roman" w:hAnsi="Times New Roman"/>
          <w:sz w:val="24"/>
          <w:szCs w:val="24"/>
        </w:rPr>
        <w:t xml:space="preserve">iz točke I. objavit će se na službenim internetskim stranicama </w:t>
      </w:r>
      <w:hyperlink r:id="rId7" w:history="1">
        <w:r w:rsidRPr="00FF759F">
          <w:rPr>
            <w:rStyle w:val="Hyperlink"/>
            <w:rFonts w:ascii="Times New Roman" w:hAnsi="Times New Roman"/>
            <w:sz w:val="24"/>
            <w:szCs w:val="24"/>
          </w:rPr>
          <w:t>www.dv-ivancica.hr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223DC">
        <w:rPr>
          <w:rFonts w:ascii="Times New Roman" w:hAnsi="Times New Roman"/>
          <w:sz w:val="24"/>
          <w:szCs w:val="24"/>
        </w:rPr>
        <w:t xml:space="preserve">, radi provedbe savjetovanja s javnošću u trajanju </w:t>
      </w:r>
      <w:r>
        <w:rPr>
          <w:rFonts w:ascii="Times New Roman" w:hAnsi="Times New Roman"/>
          <w:sz w:val="24"/>
          <w:szCs w:val="24"/>
        </w:rPr>
        <w:t>od 30 dana.</w:t>
      </w:r>
      <w:r w:rsidRPr="002223DC">
        <w:rPr>
          <w:rFonts w:ascii="Times New Roman" w:hAnsi="Times New Roman"/>
          <w:sz w:val="24"/>
          <w:szCs w:val="24"/>
        </w:rPr>
        <w:t xml:space="preserve"> </w:t>
      </w:r>
    </w:p>
    <w:p w14:paraId="761DD698" w14:textId="77777777" w:rsid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</w:p>
    <w:p w14:paraId="31CCD78B" w14:textId="77777777" w:rsidR="002223DC" w:rsidRDefault="002223DC" w:rsidP="002223D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223DC">
        <w:rPr>
          <w:rFonts w:ascii="Times New Roman" w:hAnsi="Times New Roman"/>
          <w:b/>
          <w:bCs/>
          <w:sz w:val="24"/>
          <w:szCs w:val="24"/>
        </w:rPr>
        <w:t>III.</w:t>
      </w:r>
    </w:p>
    <w:p w14:paraId="59E0CD50" w14:textId="164762FB" w:rsid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sz w:val="24"/>
          <w:szCs w:val="24"/>
        </w:rPr>
        <w:t xml:space="preserve">Poziva se zainteresirana javnost da svoje pročitane prijedloge, mišljenja i primjedbe dostavi u elektroničkom obliku putem propisanog obrasca na adresu e-pošte: </w:t>
      </w:r>
      <w:hyperlink r:id="rId8" w:history="1">
        <w:r w:rsidRPr="00FF759F">
          <w:rPr>
            <w:rStyle w:val="Hyperlink"/>
            <w:rFonts w:ascii="Times New Roman" w:hAnsi="Times New Roman"/>
            <w:sz w:val="24"/>
            <w:szCs w:val="24"/>
          </w:rPr>
          <w:t>vrticoriovac@gmail.com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E85015">
        <w:rPr>
          <w:rFonts w:ascii="Times New Roman" w:hAnsi="Times New Roman"/>
          <w:sz w:val="24"/>
          <w:szCs w:val="24"/>
        </w:rPr>
        <w:t>u razdoblju od 03. srpnja 2026. do zaključno 04. kolovoza 2026. godine do 12 sati.</w:t>
      </w:r>
    </w:p>
    <w:p w14:paraId="1DCD8E5C" w14:textId="71DB3031" w:rsidR="002223DC" w:rsidRDefault="002223DC" w:rsidP="002223D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sz w:val="24"/>
          <w:szCs w:val="24"/>
        </w:rPr>
        <w:br/>
      </w:r>
      <w:r w:rsidRPr="002223DC">
        <w:rPr>
          <w:rFonts w:ascii="Times New Roman" w:hAnsi="Times New Roman"/>
          <w:b/>
          <w:bCs/>
          <w:sz w:val="24"/>
          <w:szCs w:val="24"/>
        </w:rPr>
        <w:t>IV.</w:t>
      </w:r>
    </w:p>
    <w:p w14:paraId="62ACE5FD" w14:textId="3C7AF9AD" w:rsid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  <w:r w:rsidRPr="002223DC">
        <w:rPr>
          <w:rFonts w:ascii="Times New Roman" w:hAnsi="Times New Roman"/>
          <w:sz w:val="24"/>
          <w:szCs w:val="24"/>
        </w:rPr>
        <w:t xml:space="preserve">Nositelj provedbe savjetovanja je </w:t>
      </w:r>
      <w:r>
        <w:rPr>
          <w:rFonts w:ascii="Times New Roman" w:hAnsi="Times New Roman"/>
          <w:sz w:val="24"/>
          <w:szCs w:val="24"/>
        </w:rPr>
        <w:t>Dječji vrtić „Ivančica Oriovac“</w:t>
      </w:r>
      <w:r w:rsidRPr="002223DC">
        <w:rPr>
          <w:rFonts w:ascii="Times New Roman" w:hAnsi="Times New Roman"/>
          <w:sz w:val="24"/>
          <w:szCs w:val="24"/>
        </w:rPr>
        <w:t xml:space="preserve"> koji će po završetku izraditi Izvješće o provedenom savjetovanju s javnošću</w:t>
      </w:r>
      <w:r w:rsidR="00566C02">
        <w:rPr>
          <w:rFonts w:ascii="Times New Roman" w:hAnsi="Times New Roman"/>
          <w:sz w:val="24"/>
          <w:szCs w:val="24"/>
        </w:rPr>
        <w:t>, najkasnije do 10. kolovoza 2026. godine</w:t>
      </w:r>
      <w:r w:rsidRPr="002223DC">
        <w:rPr>
          <w:rFonts w:ascii="Times New Roman" w:hAnsi="Times New Roman"/>
          <w:sz w:val="24"/>
          <w:szCs w:val="24"/>
        </w:rPr>
        <w:t xml:space="preserve">. </w:t>
      </w:r>
    </w:p>
    <w:p w14:paraId="426110AA" w14:textId="77777777" w:rsidR="002223DC" w:rsidRPr="002223DC" w:rsidRDefault="002223DC" w:rsidP="002223DC">
      <w:pPr>
        <w:spacing w:after="0"/>
        <w:rPr>
          <w:rFonts w:ascii="Times New Roman" w:hAnsi="Times New Roman"/>
          <w:sz w:val="24"/>
          <w:szCs w:val="24"/>
        </w:rPr>
      </w:pPr>
    </w:p>
    <w:p w14:paraId="0BB5DA96" w14:textId="77777777" w:rsidR="008E1482" w:rsidRDefault="008E1482" w:rsidP="002223DC">
      <w:pPr>
        <w:spacing w:after="0"/>
        <w:rPr>
          <w:rFonts w:ascii="Times New Roman" w:hAnsi="Times New Roman"/>
          <w:sz w:val="24"/>
          <w:szCs w:val="24"/>
        </w:rPr>
      </w:pPr>
    </w:p>
    <w:p w14:paraId="48396C16" w14:textId="77777777" w:rsidR="008E1482" w:rsidRDefault="008E1482" w:rsidP="002223DC">
      <w:pPr>
        <w:spacing w:after="0"/>
        <w:rPr>
          <w:rFonts w:ascii="Times New Roman" w:hAnsi="Times New Roman"/>
          <w:sz w:val="24"/>
          <w:szCs w:val="24"/>
        </w:rPr>
      </w:pPr>
    </w:p>
    <w:p w14:paraId="03A79690" w14:textId="6CDC0049" w:rsidR="008E1482" w:rsidRDefault="008E1482" w:rsidP="002223DC">
      <w:pPr>
        <w:spacing w:after="0"/>
        <w:jc w:val="right"/>
        <w:rPr>
          <w:rFonts w:ascii="Times New Roman" w:hAnsi="Times New Roman"/>
          <w:sz w:val="24"/>
          <w:szCs w:val="24"/>
        </w:rPr>
      </w:pPr>
      <w:bookmarkStart w:id="0" w:name="_Hlk235005913"/>
      <w:r>
        <w:rPr>
          <w:rFonts w:ascii="Times New Roman" w:hAnsi="Times New Roman"/>
          <w:sz w:val="24"/>
          <w:szCs w:val="24"/>
        </w:rPr>
        <w:t>Ravnateljica:</w:t>
      </w:r>
    </w:p>
    <w:p w14:paraId="6228DE21" w14:textId="5F19DADC" w:rsidR="008E1482" w:rsidRDefault="008E1482" w:rsidP="002223D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Stažić Blanka</w:t>
      </w:r>
    </w:p>
    <w:p w14:paraId="1516A4DE" w14:textId="77777777" w:rsidR="00E85015" w:rsidRDefault="00E85015" w:rsidP="00E85015">
      <w:pPr>
        <w:spacing w:after="0"/>
        <w:ind w:left="7080"/>
        <w:rPr>
          <w:rFonts w:ascii="Times New Roman" w:hAnsi="Times New Roman"/>
        </w:rPr>
      </w:pPr>
      <w:r w:rsidRPr="00265076">
        <w:rPr>
          <w:rFonts w:ascii="Times New Roman" w:hAnsi="Times New Roman"/>
        </w:rPr>
        <w:t>univ.mag.praesc.educ.</w:t>
      </w:r>
    </w:p>
    <w:bookmarkEnd w:id="0"/>
    <w:p w14:paraId="152A5BF6" w14:textId="77777777" w:rsidR="00E85015" w:rsidRDefault="00E85015" w:rsidP="002223DC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3209FF5F" w14:textId="77777777" w:rsidR="008E1482" w:rsidRPr="00A44CB5" w:rsidRDefault="008E1482" w:rsidP="008E1482">
      <w:pPr>
        <w:jc w:val="right"/>
        <w:rPr>
          <w:rFonts w:ascii="Times New Roman" w:hAnsi="Times New Roman"/>
          <w:sz w:val="24"/>
          <w:szCs w:val="24"/>
        </w:rPr>
      </w:pPr>
    </w:p>
    <w:sectPr w:rsidR="008E1482" w:rsidRPr="00A44CB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7A90A" w14:textId="77777777" w:rsidR="00763F82" w:rsidRDefault="00763F82" w:rsidP="00E935E2">
      <w:pPr>
        <w:spacing w:after="0" w:line="240" w:lineRule="auto"/>
      </w:pPr>
      <w:r>
        <w:separator/>
      </w:r>
    </w:p>
  </w:endnote>
  <w:endnote w:type="continuationSeparator" w:id="0">
    <w:p w14:paraId="150C6DBC" w14:textId="77777777" w:rsidR="00763F82" w:rsidRDefault="00763F82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78F9E" w14:textId="77777777" w:rsidR="00763F82" w:rsidRDefault="00763F82" w:rsidP="00E935E2">
      <w:pPr>
        <w:spacing w:after="0" w:line="240" w:lineRule="auto"/>
      </w:pPr>
      <w:r>
        <w:separator/>
      </w:r>
    </w:p>
  </w:footnote>
  <w:footnote w:type="continuationSeparator" w:id="0">
    <w:p w14:paraId="4A2084EE" w14:textId="77777777" w:rsidR="00763F82" w:rsidRDefault="00763F82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557C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0327A58" wp14:editId="00E17D6E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9B48DB">
      <w:rPr>
        <w:noProof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64BC3609" w14:textId="164E0AB6" w:rsidR="00E935E2" w:rsidRPr="00E935E2" w:rsidRDefault="00320108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2371D5C2" w14:textId="2E7B6615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612228D3" w14:textId="1DE7B521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76850D14" w14:textId="566CF6FB" w:rsidR="00E935E2" w:rsidRPr="002B732C" w:rsidRDefault="009B48DB" w:rsidP="00E935E2">
    <w:pPr>
      <w:pStyle w:val="Header"/>
      <w:rPr>
        <w:rFonts w:ascii="Arial" w:hAnsi="Arial" w:cs="Arial"/>
        <w:b/>
        <w:noProof/>
        <w:sz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</w:t>
    </w:r>
    <w:r w:rsidR="002B732C" w:rsidRPr="002B732C">
      <w:rPr>
        <w:rFonts w:ascii="Arial" w:hAnsi="Arial" w:cs="Arial"/>
        <w:b/>
        <w:noProof/>
        <w:sz w:val="20"/>
      </w:rPr>
      <w:t xml:space="preserve"> </w:t>
    </w:r>
    <w:r w:rsidR="002B732C">
      <w:rPr>
        <w:rFonts w:ascii="Arial" w:hAnsi="Arial" w:cs="Arial"/>
        <w:b/>
        <w:noProof/>
        <w:sz w:val="20"/>
      </w:rPr>
      <w:t>HR0424070001830900007</w:t>
    </w:r>
  </w:p>
  <w:p w14:paraId="69539DB7" w14:textId="0DD69009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47D67396" w14:textId="4A1D1372" w:rsidR="00E935E2" w:rsidRPr="00E935E2" w:rsidRDefault="009B48DB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5973"/>
    <w:multiLevelType w:val="hybridMultilevel"/>
    <w:tmpl w:val="6A78142E"/>
    <w:lvl w:ilvl="0" w:tplc="F8D4A5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B1053"/>
    <w:multiLevelType w:val="hybridMultilevel"/>
    <w:tmpl w:val="1E46C9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015D9"/>
    <w:multiLevelType w:val="hybridMultilevel"/>
    <w:tmpl w:val="B95221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576D1"/>
    <w:multiLevelType w:val="hybridMultilevel"/>
    <w:tmpl w:val="B0541E64"/>
    <w:lvl w:ilvl="0" w:tplc="3D0691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F4E54"/>
    <w:multiLevelType w:val="hybridMultilevel"/>
    <w:tmpl w:val="E62E15B8"/>
    <w:lvl w:ilvl="0" w:tplc="E5DE161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811542">
    <w:abstractNumId w:val="6"/>
  </w:num>
  <w:num w:numId="2" w16cid:durableId="615068003">
    <w:abstractNumId w:val="1"/>
  </w:num>
  <w:num w:numId="3" w16cid:durableId="1353343478">
    <w:abstractNumId w:val="4"/>
  </w:num>
  <w:num w:numId="4" w16cid:durableId="924150273">
    <w:abstractNumId w:val="0"/>
  </w:num>
  <w:num w:numId="5" w16cid:durableId="1857578500">
    <w:abstractNumId w:val="7"/>
  </w:num>
  <w:num w:numId="6" w16cid:durableId="629214846">
    <w:abstractNumId w:val="5"/>
  </w:num>
  <w:num w:numId="7" w16cid:durableId="783499114">
    <w:abstractNumId w:val="2"/>
  </w:num>
  <w:num w:numId="8" w16cid:durableId="882867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08B"/>
    <w:rsid w:val="0001114B"/>
    <w:rsid w:val="0002439F"/>
    <w:rsid w:val="00031C85"/>
    <w:rsid w:val="00042083"/>
    <w:rsid w:val="00053D77"/>
    <w:rsid w:val="000B3704"/>
    <w:rsid w:val="000D01D9"/>
    <w:rsid w:val="000F1504"/>
    <w:rsid w:val="00106885"/>
    <w:rsid w:val="00131CC1"/>
    <w:rsid w:val="00140FFC"/>
    <w:rsid w:val="001679D7"/>
    <w:rsid w:val="001711DB"/>
    <w:rsid w:val="00186479"/>
    <w:rsid w:val="001A0EFE"/>
    <w:rsid w:val="001B6808"/>
    <w:rsid w:val="002162E4"/>
    <w:rsid w:val="002223DC"/>
    <w:rsid w:val="002321A2"/>
    <w:rsid w:val="00255244"/>
    <w:rsid w:val="00262718"/>
    <w:rsid w:val="00265076"/>
    <w:rsid w:val="00286DE2"/>
    <w:rsid w:val="002B2AB5"/>
    <w:rsid w:val="002B732C"/>
    <w:rsid w:val="002E46AB"/>
    <w:rsid w:val="002E5085"/>
    <w:rsid w:val="00320108"/>
    <w:rsid w:val="00396988"/>
    <w:rsid w:val="003D7470"/>
    <w:rsid w:val="00432563"/>
    <w:rsid w:val="0044721A"/>
    <w:rsid w:val="00486DC0"/>
    <w:rsid w:val="004A59E7"/>
    <w:rsid w:val="004F72F4"/>
    <w:rsid w:val="00523E7F"/>
    <w:rsid w:val="0053675C"/>
    <w:rsid w:val="0054328A"/>
    <w:rsid w:val="0056141B"/>
    <w:rsid w:val="00566C02"/>
    <w:rsid w:val="005A2EFC"/>
    <w:rsid w:val="005A6A54"/>
    <w:rsid w:val="005B6EB4"/>
    <w:rsid w:val="005D1E33"/>
    <w:rsid w:val="005E6F69"/>
    <w:rsid w:val="00601195"/>
    <w:rsid w:val="006533FC"/>
    <w:rsid w:val="0066514A"/>
    <w:rsid w:val="00685087"/>
    <w:rsid w:val="00694837"/>
    <w:rsid w:val="006D0522"/>
    <w:rsid w:val="006D1078"/>
    <w:rsid w:val="006D1B0C"/>
    <w:rsid w:val="006E5433"/>
    <w:rsid w:val="00724E3C"/>
    <w:rsid w:val="0074009A"/>
    <w:rsid w:val="007400B4"/>
    <w:rsid w:val="00763F82"/>
    <w:rsid w:val="00777BAD"/>
    <w:rsid w:val="007B6C13"/>
    <w:rsid w:val="007C71ED"/>
    <w:rsid w:val="00820392"/>
    <w:rsid w:val="008509F2"/>
    <w:rsid w:val="008510C9"/>
    <w:rsid w:val="008A34B3"/>
    <w:rsid w:val="008A5063"/>
    <w:rsid w:val="008E1482"/>
    <w:rsid w:val="00906ADA"/>
    <w:rsid w:val="00931319"/>
    <w:rsid w:val="0093669D"/>
    <w:rsid w:val="00956811"/>
    <w:rsid w:val="0096182A"/>
    <w:rsid w:val="00982498"/>
    <w:rsid w:val="009A478D"/>
    <w:rsid w:val="009A4B58"/>
    <w:rsid w:val="009B48DB"/>
    <w:rsid w:val="00A017E4"/>
    <w:rsid w:val="00A30CF2"/>
    <w:rsid w:val="00A34113"/>
    <w:rsid w:val="00A44CB5"/>
    <w:rsid w:val="00A504C5"/>
    <w:rsid w:val="00A51450"/>
    <w:rsid w:val="00A67B5C"/>
    <w:rsid w:val="00A7567D"/>
    <w:rsid w:val="00A8650F"/>
    <w:rsid w:val="00AB467C"/>
    <w:rsid w:val="00AB475D"/>
    <w:rsid w:val="00AC0E59"/>
    <w:rsid w:val="00AD3877"/>
    <w:rsid w:val="00B00E09"/>
    <w:rsid w:val="00B1623D"/>
    <w:rsid w:val="00B273A8"/>
    <w:rsid w:val="00B50F8B"/>
    <w:rsid w:val="00B746FF"/>
    <w:rsid w:val="00B84601"/>
    <w:rsid w:val="00BB71B1"/>
    <w:rsid w:val="00C2507D"/>
    <w:rsid w:val="00C54338"/>
    <w:rsid w:val="00C77F9C"/>
    <w:rsid w:val="00CA3B99"/>
    <w:rsid w:val="00CA7412"/>
    <w:rsid w:val="00CC7C18"/>
    <w:rsid w:val="00CE3897"/>
    <w:rsid w:val="00D01FEC"/>
    <w:rsid w:val="00D02C7D"/>
    <w:rsid w:val="00D1482B"/>
    <w:rsid w:val="00D362BC"/>
    <w:rsid w:val="00D442F3"/>
    <w:rsid w:val="00D50256"/>
    <w:rsid w:val="00D76133"/>
    <w:rsid w:val="00DE655D"/>
    <w:rsid w:val="00E03D82"/>
    <w:rsid w:val="00E06F1F"/>
    <w:rsid w:val="00E56AEA"/>
    <w:rsid w:val="00E73855"/>
    <w:rsid w:val="00E85015"/>
    <w:rsid w:val="00E935E2"/>
    <w:rsid w:val="00EC6E40"/>
    <w:rsid w:val="00EE5FDF"/>
    <w:rsid w:val="00F575B7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8B204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D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486DC0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28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50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oriova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v-ivancic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5</cp:revision>
  <dcterms:created xsi:type="dcterms:W3CDTF">2026-07-15T08:56:00Z</dcterms:created>
  <dcterms:modified xsi:type="dcterms:W3CDTF">2026-07-15T09:09:00Z</dcterms:modified>
</cp:coreProperties>
</file>